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C44C0" w14:textId="77777777" w:rsidR="001A1058" w:rsidRDefault="001A1058" w:rsidP="005F1568">
      <w:pPr>
        <w:pStyle w:val="SemEspaamento"/>
        <w:jc w:val="center"/>
        <w:rPr>
          <w:sz w:val="28"/>
          <w:szCs w:val="28"/>
        </w:rPr>
      </w:pPr>
    </w:p>
    <w:p w14:paraId="2996637A" w14:textId="3C067F69" w:rsidR="00E3272C" w:rsidRPr="001A1058" w:rsidRDefault="00B51486" w:rsidP="005F1568">
      <w:pPr>
        <w:pStyle w:val="SemEspaamen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Recensão</w:t>
      </w:r>
      <w:r w:rsidR="001A1058" w:rsidRPr="001A1058">
        <w:rPr>
          <w:b/>
          <w:bCs/>
          <w:sz w:val="28"/>
          <w:szCs w:val="28"/>
        </w:rPr>
        <w:t xml:space="preserve"> </w:t>
      </w:r>
      <w:r w:rsidR="001A1058">
        <w:rPr>
          <w:b/>
          <w:bCs/>
          <w:sz w:val="28"/>
          <w:szCs w:val="28"/>
        </w:rPr>
        <w:t xml:space="preserve">de </w:t>
      </w:r>
      <w:r w:rsidR="001A1058" w:rsidRPr="001A1058">
        <w:rPr>
          <w:b/>
          <w:bCs/>
          <w:i/>
          <w:iCs/>
          <w:sz w:val="28"/>
          <w:szCs w:val="28"/>
        </w:rPr>
        <w:t>A FABULOSA GALINHA DE ANGOLA</w:t>
      </w:r>
      <w:r w:rsidR="001A1058" w:rsidRPr="001A1058">
        <w:rPr>
          <w:b/>
          <w:bCs/>
          <w:sz w:val="28"/>
          <w:szCs w:val="28"/>
        </w:rPr>
        <w:t>, de Luísa Fresta</w:t>
      </w:r>
    </w:p>
    <w:p w14:paraId="3A08043D" w14:textId="60976DCD" w:rsidR="00D534C6" w:rsidRDefault="00D534C6" w:rsidP="00F12EBF">
      <w:pPr>
        <w:pStyle w:val="SemEspaamento"/>
        <w:rPr>
          <w:b/>
          <w:bCs/>
          <w:sz w:val="28"/>
          <w:szCs w:val="28"/>
        </w:rPr>
      </w:pPr>
    </w:p>
    <w:p w14:paraId="2E0837B9" w14:textId="77777777" w:rsidR="00C53A43" w:rsidRDefault="00C53A43" w:rsidP="00D534C6">
      <w:pPr>
        <w:pStyle w:val="SemEspaamento"/>
        <w:rPr>
          <w:b/>
          <w:bCs/>
          <w:sz w:val="28"/>
          <w:szCs w:val="28"/>
        </w:rPr>
      </w:pPr>
    </w:p>
    <w:p w14:paraId="42F8C3B9" w14:textId="49DAEAEF" w:rsidR="002E4D05" w:rsidRDefault="00B0266F" w:rsidP="005F1568">
      <w:pPr>
        <w:pStyle w:val="SemEspaamen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spellStart"/>
      <w:r w:rsidR="00D534C6" w:rsidRPr="00D534C6">
        <w:rPr>
          <w:b/>
          <w:bCs/>
          <w:sz w:val="28"/>
          <w:szCs w:val="28"/>
        </w:rPr>
        <w:t>Farid</w:t>
      </w:r>
      <w:proofErr w:type="spellEnd"/>
      <w:r w:rsidR="00D534C6" w:rsidRPr="00D534C6">
        <w:rPr>
          <w:b/>
          <w:bCs/>
          <w:sz w:val="28"/>
          <w:szCs w:val="28"/>
        </w:rPr>
        <w:t xml:space="preserve"> </w:t>
      </w:r>
      <w:proofErr w:type="spellStart"/>
      <w:r w:rsidR="00D534C6" w:rsidRPr="00D534C6">
        <w:rPr>
          <w:b/>
          <w:bCs/>
          <w:sz w:val="28"/>
          <w:szCs w:val="28"/>
        </w:rPr>
        <w:t>ud-Din</w:t>
      </w:r>
      <w:proofErr w:type="spellEnd"/>
      <w:r w:rsidR="00D534C6" w:rsidRPr="00D534C6">
        <w:rPr>
          <w:b/>
          <w:bCs/>
          <w:sz w:val="28"/>
          <w:szCs w:val="28"/>
        </w:rPr>
        <w:t xml:space="preserve"> </w:t>
      </w:r>
      <w:proofErr w:type="spellStart"/>
      <w:r w:rsidR="00D534C6" w:rsidRPr="00D534C6">
        <w:rPr>
          <w:b/>
          <w:bCs/>
          <w:sz w:val="28"/>
          <w:szCs w:val="28"/>
        </w:rPr>
        <w:t>Attar</w:t>
      </w:r>
      <w:proofErr w:type="spellEnd"/>
      <w:r w:rsidR="00D534C6">
        <w:rPr>
          <w:b/>
          <w:bCs/>
          <w:sz w:val="28"/>
          <w:szCs w:val="28"/>
        </w:rPr>
        <w:t xml:space="preserve">, </w:t>
      </w:r>
      <w:r w:rsidR="00D534C6">
        <w:rPr>
          <w:sz w:val="28"/>
          <w:szCs w:val="28"/>
        </w:rPr>
        <w:t xml:space="preserve">poeta persa do séc. XII, escreveu </w:t>
      </w:r>
      <w:r w:rsidR="00B51486">
        <w:rPr>
          <w:sz w:val="28"/>
          <w:szCs w:val="28"/>
        </w:rPr>
        <w:t>“A Linguagem dos Pássaros”</w:t>
      </w:r>
      <w:r w:rsidR="00B51486">
        <w:rPr>
          <w:sz w:val="28"/>
          <w:szCs w:val="28"/>
        </w:rPr>
        <w:t xml:space="preserve">, </w:t>
      </w:r>
      <w:r w:rsidR="00853BD1">
        <w:rPr>
          <w:sz w:val="28"/>
          <w:szCs w:val="28"/>
        </w:rPr>
        <w:t>um longo poema místico</w:t>
      </w:r>
      <w:r w:rsidR="005D159A">
        <w:rPr>
          <w:sz w:val="28"/>
          <w:szCs w:val="28"/>
        </w:rPr>
        <w:t xml:space="preserve">. </w:t>
      </w:r>
      <w:r w:rsidR="00B007AC">
        <w:rPr>
          <w:sz w:val="28"/>
          <w:szCs w:val="28"/>
        </w:rPr>
        <w:t>Neste texto</w:t>
      </w:r>
      <w:r w:rsidR="00305ED4">
        <w:rPr>
          <w:sz w:val="28"/>
          <w:szCs w:val="28"/>
        </w:rPr>
        <w:t xml:space="preserve"> poético</w:t>
      </w:r>
      <w:r w:rsidR="00B007AC">
        <w:rPr>
          <w:sz w:val="28"/>
          <w:szCs w:val="28"/>
        </w:rPr>
        <w:t>, os pássaros d</w:t>
      </w:r>
      <w:r w:rsidR="000B1F96">
        <w:rPr>
          <w:sz w:val="28"/>
          <w:szCs w:val="28"/>
        </w:rPr>
        <w:t>a Terra</w:t>
      </w:r>
      <w:r w:rsidR="00F3541B">
        <w:rPr>
          <w:sz w:val="28"/>
          <w:szCs w:val="28"/>
        </w:rPr>
        <w:t xml:space="preserve">, </w:t>
      </w:r>
      <w:r w:rsidR="00B86C92">
        <w:rPr>
          <w:sz w:val="28"/>
          <w:szCs w:val="28"/>
        </w:rPr>
        <w:t xml:space="preserve">sem </w:t>
      </w:r>
      <w:r w:rsidR="00F3541B">
        <w:rPr>
          <w:sz w:val="28"/>
          <w:szCs w:val="28"/>
        </w:rPr>
        <w:t xml:space="preserve">rei, </w:t>
      </w:r>
      <w:r w:rsidR="00E50A47">
        <w:rPr>
          <w:sz w:val="28"/>
          <w:szCs w:val="28"/>
        </w:rPr>
        <w:t>reúnem-se</w:t>
      </w:r>
      <w:r w:rsidR="00F3541B">
        <w:rPr>
          <w:sz w:val="28"/>
          <w:szCs w:val="28"/>
        </w:rPr>
        <w:t xml:space="preserve"> para decidirem como encontrar </w:t>
      </w:r>
      <w:r w:rsidR="000B1F96">
        <w:rPr>
          <w:sz w:val="28"/>
          <w:szCs w:val="28"/>
        </w:rPr>
        <w:t>um</w:t>
      </w:r>
      <w:r w:rsidR="00F3541B">
        <w:rPr>
          <w:sz w:val="28"/>
          <w:szCs w:val="28"/>
        </w:rPr>
        <w:t xml:space="preserve"> monarca</w:t>
      </w:r>
      <w:r w:rsidR="00B007AC">
        <w:rPr>
          <w:sz w:val="28"/>
          <w:szCs w:val="28"/>
        </w:rPr>
        <w:t>. E partem em v</w:t>
      </w:r>
      <w:r w:rsidR="005D7BE9">
        <w:rPr>
          <w:sz w:val="28"/>
          <w:szCs w:val="28"/>
        </w:rPr>
        <w:t>oo</w:t>
      </w:r>
      <w:r w:rsidR="00B007AC">
        <w:rPr>
          <w:sz w:val="28"/>
          <w:szCs w:val="28"/>
        </w:rPr>
        <w:t xml:space="preserve"> sugerid</w:t>
      </w:r>
      <w:r w:rsidR="005D7BE9">
        <w:rPr>
          <w:sz w:val="28"/>
          <w:szCs w:val="28"/>
        </w:rPr>
        <w:t>o</w:t>
      </w:r>
      <w:r w:rsidR="00B007AC">
        <w:rPr>
          <w:sz w:val="28"/>
          <w:szCs w:val="28"/>
        </w:rPr>
        <w:t xml:space="preserve"> pela poupa que</w:t>
      </w:r>
      <w:r w:rsidR="00F3541B">
        <w:rPr>
          <w:sz w:val="28"/>
          <w:szCs w:val="28"/>
        </w:rPr>
        <w:t>,</w:t>
      </w:r>
      <w:r w:rsidR="00B007AC">
        <w:rPr>
          <w:sz w:val="28"/>
          <w:szCs w:val="28"/>
        </w:rPr>
        <w:t xml:space="preserve"> </w:t>
      </w:r>
      <w:r w:rsidR="00F3541B">
        <w:rPr>
          <w:sz w:val="28"/>
          <w:szCs w:val="28"/>
        </w:rPr>
        <w:t xml:space="preserve">entre eles, </w:t>
      </w:r>
      <w:r w:rsidR="00B007AC">
        <w:rPr>
          <w:sz w:val="28"/>
          <w:szCs w:val="28"/>
        </w:rPr>
        <w:t xml:space="preserve">simboliza a sabedoria. </w:t>
      </w:r>
      <w:r w:rsidR="003F0662">
        <w:rPr>
          <w:sz w:val="28"/>
          <w:szCs w:val="28"/>
        </w:rPr>
        <w:t>Durante a viagem</w:t>
      </w:r>
      <w:r w:rsidR="009B2C1F">
        <w:rPr>
          <w:sz w:val="28"/>
          <w:szCs w:val="28"/>
        </w:rPr>
        <w:t xml:space="preserve"> de busca</w:t>
      </w:r>
      <w:r w:rsidR="003F0662">
        <w:rPr>
          <w:sz w:val="28"/>
          <w:szCs w:val="28"/>
        </w:rPr>
        <w:t>, os pássaros ter</w:t>
      </w:r>
      <w:r w:rsidR="00D55F9C">
        <w:rPr>
          <w:sz w:val="28"/>
          <w:szCs w:val="28"/>
        </w:rPr>
        <w:t>ão</w:t>
      </w:r>
      <w:r w:rsidR="003F0662">
        <w:rPr>
          <w:sz w:val="28"/>
          <w:szCs w:val="28"/>
        </w:rPr>
        <w:t xml:space="preserve"> de sobrevoar</w:t>
      </w:r>
      <w:r w:rsidR="00B51486">
        <w:rPr>
          <w:sz w:val="28"/>
          <w:szCs w:val="28"/>
        </w:rPr>
        <w:t xml:space="preserve"> sete </w:t>
      </w:r>
      <w:r w:rsidR="003F0662">
        <w:rPr>
          <w:sz w:val="28"/>
          <w:szCs w:val="28"/>
        </w:rPr>
        <w:t>vales</w:t>
      </w:r>
      <w:r w:rsidR="00D55F9C">
        <w:rPr>
          <w:sz w:val="28"/>
          <w:szCs w:val="28"/>
        </w:rPr>
        <w:t xml:space="preserve"> </w:t>
      </w:r>
      <w:r w:rsidR="00B86C92">
        <w:rPr>
          <w:sz w:val="28"/>
          <w:szCs w:val="28"/>
        </w:rPr>
        <w:t xml:space="preserve">correspondentes </w:t>
      </w:r>
      <w:r w:rsidR="00D55F9C">
        <w:rPr>
          <w:sz w:val="28"/>
          <w:szCs w:val="28"/>
        </w:rPr>
        <w:t xml:space="preserve">às estações necessárias a um ser humano para apreender </w:t>
      </w:r>
      <w:r w:rsidR="00D55F9C" w:rsidRPr="00305ED4">
        <w:rPr>
          <w:sz w:val="28"/>
          <w:szCs w:val="28"/>
        </w:rPr>
        <w:t xml:space="preserve">a verdadeira natureza </w:t>
      </w:r>
      <w:r w:rsidR="00D55F9C">
        <w:rPr>
          <w:sz w:val="28"/>
          <w:szCs w:val="28"/>
        </w:rPr>
        <w:t>divina</w:t>
      </w:r>
      <w:r w:rsidR="00B51486">
        <w:t xml:space="preserve">:  </w:t>
      </w:r>
      <w:r w:rsidR="00B51486" w:rsidRPr="00B51486">
        <w:rPr>
          <w:sz w:val="28"/>
          <w:szCs w:val="28"/>
        </w:rPr>
        <w:t>ânsi</w:t>
      </w:r>
      <w:r w:rsidR="00B51486">
        <w:rPr>
          <w:sz w:val="28"/>
          <w:szCs w:val="28"/>
        </w:rPr>
        <w:t>a</w:t>
      </w:r>
      <w:r w:rsidR="00B51486" w:rsidRPr="00B51486">
        <w:rPr>
          <w:sz w:val="28"/>
          <w:szCs w:val="28"/>
        </w:rPr>
        <w:t>,</w:t>
      </w:r>
      <w:r w:rsidR="00B51486">
        <w:rPr>
          <w:sz w:val="28"/>
          <w:szCs w:val="28"/>
        </w:rPr>
        <w:t xml:space="preserve"> </w:t>
      </w:r>
      <w:r w:rsidR="00B51486" w:rsidRPr="00B51486">
        <w:rPr>
          <w:sz w:val="28"/>
          <w:szCs w:val="28"/>
        </w:rPr>
        <w:t>amor, gnose,</w:t>
      </w:r>
      <w:r w:rsidR="00B51486">
        <w:rPr>
          <w:sz w:val="28"/>
          <w:szCs w:val="28"/>
        </w:rPr>
        <w:t xml:space="preserve"> </w:t>
      </w:r>
      <w:r w:rsidR="00B51486" w:rsidRPr="00B51486">
        <w:rPr>
          <w:sz w:val="28"/>
          <w:szCs w:val="28"/>
        </w:rPr>
        <w:t>desapego, unidade de Deus,</w:t>
      </w:r>
      <w:r w:rsidR="00B51486">
        <w:rPr>
          <w:sz w:val="28"/>
          <w:szCs w:val="28"/>
        </w:rPr>
        <w:t xml:space="preserve"> </w:t>
      </w:r>
      <w:r w:rsidR="00B51486" w:rsidRPr="00B51486">
        <w:rPr>
          <w:sz w:val="28"/>
          <w:szCs w:val="28"/>
        </w:rPr>
        <w:t>perplexidade e, finalmente, abnegação e extinção</w:t>
      </w:r>
      <w:r w:rsidR="00851BE7">
        <w:rPr>
          <w:sz w:val="28"/>
          <w:szCs w:val="28"/>
        </w:rPr>
        <w:t xml:space="preserve">. </w:t>
      </w:r>
      <w:r w:rsidR="00B007AC">
        <w:rPr>
          <w:sz w:val="28"/>
          <w:szCs w:val="28"/>
        </w:rPr>
        <w:t>Só trinta d</w:t>
      </w:r>
      <w:r w:rsidR="009B2C1F">
        <w:rPr>
          <w:sz w:val="28"/>
          <w:szCs w:val="28"/>
        </w:rPr>
        <w:t>aqueles</w:t>
      </w:r>
      <w:r w:rsidR="00B007AC">
        <w:rPr>
          <w:sz w:val="28"/>
          <w:szCs w:val="28"/>
        </w:rPr>
        <w:t xml:space="preserve"> pássaros</w:t>
      </w:r>
      <w:r w:rsidR="000B1F96">
        <w:rPr>
          <w:sz w:val="28"/>
          <w:szCs w:val="28"/>
        </w:rPr>
        <w:t xml:space="preserve"> peregrinos</w:t>
      </w:r>
      <w:r w:rsidR="00B007AC">
        <w:rPr>
          <w:sz w:val="28"/>
          <w:szCs w:val="28"/>
        </w:rPr>
        <w:t xml:space="preserve"> conseguem chegar ao </w:t>
      </w:r>
      <w:r w:rsidR="003F0662">
        <w:rPr>
          <w:sz w:val="28"/>
          <w:szCs w:val="28"/>
        </w:rPr>
        <w:t xml:space="preserve">território </w:t>
      </w:r>
      <w:r w:rsidR="00B51486">
        <w:rPr>
          <w:sz w:val="28"/>
          <w:szCs w:val="28"/>
        </w:rPr>
        <w:t xml:space="preserve">habitado por </w:t>
      </w:r>
      <w:proofErr w:type="spellStart"/>
      <w:r w:rsidR="00B007AC">
        <w:rPr>
          <w:sz w:val="28"/>
          <w:szCs w:val="28"/>
        </w:rPr>
        <w:t>Simorgh</w:t>
      </w:r>
      <w:proofErr w:type="spellEnd"/>
      <w:r w:rsidR="00B007AC">
        <w:rPr>
          <w:sz w:val="28"/>
          <w:szCs w:val="28"/>
        </w:rPr>
        <w:t xml:space="preserve">, um pássaro mítico da Pérsia que simbolizará Deus. </w:t>
      </w:r>
      <w:r w:rsidR="003F0662">
        <w:rPr>
          <w:sz w:val="28"/>
          <w:szCs w:val="28"/>
        </w:rPr>
        <w:t>A</w:t>
      </w:r>
      <w:r w:rsidR="00B51486">
        <w:rPr>
          <w:sz w:val="28"/>
          <w:szCs w:val="28"/>
        </w:rPr>
        <w:t>l</w:t>
      </w:r>
      <w:r w:rsidR="003F0662">
        <w:rPr>
          <w:sz w:val="28"/>
          <w:szCs w:val="28"/>
        </w:rPr>
        <w:t>i c</w:t>
      </w:r>
      <w:r w:rsidR="00B007AC">
        <w:rPr>
          <w:sz w:val="28"/>
          <w:szCs w:val="28"/>
        </w:rPr>
        <w:t>hegad</w:t>
      </w:r>
      <w:r w:rsidR="003F0662">
        <w:rPr>
          <w:sz w:val="28"/>
          <w:szCs w:val="28"/>
        </w:rPr>
        <w:t>as</w:t>
      </w:r>
      <w:r w:rsidR="000B1F96">
        <w:rPr>
          <w:sz w:val="28"/>
          <w:szCs w:val="28"/>
        </w:rPr>
        <w:t>,</w:t>
      </w:r>
      <w:r w:rsidR="00B007AC">
        <w:rPr>
          <w:sz w:val="28"/>
          <w:szCs w:val="28"/>
        </w:rPr>
        <w:t xml:space="preserve"> </w:t>
      </w:r>
      <w:r w:rsidR="00BE59A5">
        <w:rPr>
          <w:sz w:val="28"/>
          <w:szCs w:val="28"/>
        </w:rPr>
        <w:t xml:space="preserve">as trinta </w:t>
      </w:r>
      <w:r w:rsidR="003F0662">
        <w:rPr>
          <w:sz w:val="28"/>
          <w:szCs w:val="28"/>
        </w:rPr>
        <w:t xml:space="preserve">aves admitem </w:t>
      </w:r>
      <w:r w:rsidR="00B007AC">
        <w:rPr>
          <w:sz w:val="28"/>
          <w:szCs w:val="28"/>
        </w:rPr>
        <w:t>que el</w:t>
      </w:r>
      <w:r w:rsidR="003F0662">
        <w:rPr>
          <w:sz w:val="28"/>
          <w:szCs w:val="28"/>
        </w:rPr>
        <w:t>a</w:t>
      </w:r>
      <w:r w:rsidR="00B007AC">
        <w:rPr>
          <w:sz w:val="28"/>
          <w:szCs w:val="28"/>
        </w:rPr>
        <w:t>s própri</w:t>
      </w:r>
      <w:r w:rsidR="003F0662">
        <w:rPr>
          <w:sz w:val="28"/>
          <w:szCs w:val="28"/>
        </w:rPr>
        <w:t>a</w:t>
      </w:r>
      <w:r w:rsidR="00B007AC">
        <w:rPr>
          <w:sz w:val="28"/>
          <w:szCs w:val="28"/>
        </w:rPr>
        <w:t xml:space="preserve">s encarnam </w:t>
      </w:r>
      <w:r w:rsidR="00305ED4">
        <w:rPr>
          <w:sz w:val="28"/>
          <w:szCs w:val="28"/>
        </w:rPr>
        <w:t xml:space="preserve">o rei que tanto </w:t>
      </w:r>
      <w:r w:rsidR="002E4D05">
        <w:rPr>
          <w:sz w:val="28"/>
          <w:szCs w:val="28"/>
        </w:rPr>
        <w:t xml:space="preserve">buscavam, tornando-se conscientes de que a natureza divina não </w:t>
      </w:r>
      <w:r w:rsidR="005D7BE9">
        <w:rPr>
          <w:sz w:val="28"/>
          <w:szCs w:val="28"/>
        </w:rPr>
        <w:t>será</w:t>
      </w:r>
      <w:r w:rsidR="002E4D05">
        <w:rPr>
          <w:sz w:val="28"/>
          <w:szCs w:val="28"/>
        </w:rPr>
        <w:t xml:space="preserve"> uma noção exterior ao universo, mas integra, antes, a existência, por inteiro, habitando-</w:t>
      </w:r>
      <w:r w:rsidR="00B86C92">
        <w:rPr>
          <w:sz w:val="28"/>
          <w:szCs w:val="28"/>
        </w:rPr>
        <w:t>a</w:t>
      </w:r>
      <w:r w:rsidR="002E4D05">
        <w:rPr>
          <w:sz w:val="28"/>
          <w:szCs w:val="28"/>
        </w:rPr>
        <w:t>s na sua transcendência</w:t>
      </w:r>
      <w:r w:rsidR="00BE59A5">
        <w:rPr>
          <w:sz w:val="28"/>
          <w:szCs w:val="28"/>
        </w:rPr>
        <w:t>. E</w:t>
      </w:r>
      <w:r w:rsidR="009B2C1F">
        <w:rPr>
          <w:sz w:val="28"/>
          <w:szCs w:val="28"/>
        </w:rPr>
        <w:t>ntretanto,</w:t>
      </w:r>
      <w:r w:rsidR="00BE59A5">
        <w:rPr>
          <w:sz w:val="28"/>
          <w:szCs w:val="28"/>
        </w:rPr>
        <w:t xml:space="preserve"> o</w:t>
      </w:r>
      <w:r w:rsidR="002E4D05">
        <w:rPr>
          <w:sz w:val="28"/>
          <w:szCs w:val="28"/>
        </w:rPr>
        <w:t xml:space="preserve">s pássaros </w:t>
      </w:r>
      <w:r w:rsidR="000B1F96">
        <w:rPr>
          <w:sz w:val="28"/>
          <w:szCs w:val="28"/>
        </w:rPr>
        <w:t>que foram desistindo</w:t>
      </w:r>
      <w:r w:rsidR="003F0662">
        <w:rPr>
          <w:sz w:val="28"/>
          <w:szCs w:val="28"/>
        </w:rPr>
        <w:t xml:space="preserve"> da jornada</w:t>
      </w:r>
      <w:r w:rsidR="000B1F96">
        <w:rPr>
          <w:sz w:val="28"/>
          <w:szCs w:val="28"/>
        </w:rPr>
        <w:t>, personifica</w:t>
      </w:r>
      <w:r w:rsidR="003F0662">
        <w:rPr>
          <w:sz w:val="28"/>
          <w:szCs w:val="28"/>
        </w:rPr>
        <w:t>rão</w:t>
      </w:r>
      <w:r w:rsidR="000B1F96">
        <w:rPr>
          <w:sz w:val="28"/>
          <w:szCs w:val="28"/>
        </w:rPr>
        <w:t xml:space="preserve"> os erros, </w:t>
      </w:r>
      <w:r w:rsidR="00B51486">
        <w:rPr>
          <w:sz w:val="28"/>
          <w:szCs w:val="28"/>
        </w:rPr>
        <w:t xml:space="preserve">as falhas, </w:t>
      </w:r>
      <w:r w:rsidR="000B1F96">
        <w:rPr>
          <w:sz w:val="28"/>
          <w:szCs w:val="28"/>
        </w:rPr>
        <w:t>os pecados humanos</w:t>
      </w:r>
      <w:r w:rsidR="00BE59A5">
        <w:rPr>
          <w:sz w:val="28"/>
          <w:szCs w:val="28"/>
        </w:rPr>
        <w:t>,</w:t>
      </w:r>
      <w:r w:rsidR="000B1F96">
        <w:rPr>
          <w:sz w:val="28"/>
          <w:szCs w:val="28"/>
        </w:rPr>
        <w:t xml:space="preserve"> no caminho em </w:t>
      </w:r>
      <w:r w:rsidR="005D7BE9">
        <w:rPr>
          <w:sz w:val="28"/>
          <w:szCs w:val="28"/>
        </w:rPr>
        <w:t>demanda</w:t>
      </w:r>
      <w:r w:rsidR="000B1F96">
        <w:rPr>
          <w:sz w:val="28"/>
          <w:szCs w:val="28"/>
        </w:rPr>
        <w:t xml:space="preserve"> da Luz.</w:t>
      </w:r>
      <w:r w:rsidR="003F0662">
        <w:rPr>
          <w:sz w:val="28"/>
          <w:szCs w:val="28"/>
        </w:rPr>
        <w:t xml:space="preserve"> </w:t>
      </w:r>
    </w:p>
    <w:p w14:paraId="798B9BE6" w14:textId="77777777" w:rsidR="006C6CD2" w:rsidRDefault="006C6CD2" w:rsidP="005F1568">
      <w:pPr>
        <w:pStyle w:val="SemEspaamento"/>
        <w:jc w:val="both"/>
        <w:rPr>
          <w:sz w:val="28"/>
          <w:szCs w:val="28"/>
        </w:rPr>
      </w:pPr>
    </w:p>
    <w:p w14:paraId="339BB656" w14:textId="62CACE14" w:rsidR="00AE5183" w:rsidRDefault="00AE5183" w:rsidP="005F1568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Pode, entretanto, colocar-se a questão: </w:t>
      </w:r>
      <w:r w:rsidR="00CC28AF">
        <w:rPr>
          <w:sz w:val="28"/>
          <w:szCs w:val="28"/>
        </w:rPr>
        <w:t xml:space="preserve">o que terá o poema de </w:t>
      </w:r>
      <w:proofErr w:type="spellStart"/>
      <w:r w:rsidR="00CC28AF">
        <w:rPr>
          <w:sz w:val="28"/>
          <w:szCs w:val="28"/>
        </w:rPr>
        <w:t>Farid</w:t>
      </w:r>
      <w:proofErr w:type="spellEnd"/>
      <w:r w:rsidR="00CC28AF">
        <w:rPr>
          <w:sz w:val="28"/>
          <w:szCs w:val="28"/>
        </w:rPr>
        <w:t xml:space="preserve"> </w:t>
      </w:r>
      <w:proofErr w:type="spellStart"/>
      <w:r w:rsidR="00CC28AF">
        <w:rPr>
          <w:sz w:val="28"/>
          <w:szCs w:val="28"/>
        </w:rPr>
        <w:t>ud-din</w:t>
      </w:r>
      <w:proofErr w:type="spellEnd"/>
      <w:r w:rsidR="00CC28AF">
        <w:rPr>
          <w:sz w:val="28"/>
          <w:szCs w:val="28"/>
        </w:rPr>
        <w:t xml:space="preserve"> </w:t>
      </w:r>
      <w:proofErr w:type="spellStart"/>
      <w:r w:rsidR="00CC28AF">
        <w:rPr>
          <w:sz w:val="28"/>
          <w:szCs w:val="28"/>
        </w:rPr>
        <w:t>Attar</w:t>
      </w:r>
      <w:proofErr w:type="spellEnd"/>
      <w:r w:rsidR="00CC28AF">
        <w:rPr>
          <w:sz w:val="28"/>
          <w:szCs w:val="28"/>
        </w:rPr>
        <w:t xml:space="preserve"> que ver com o livro </w:t>
      </w:r>
      <w:r w:rsidR="00CC28AF" w:rsidRPr="00206C23">
        <w:rPr>
          <w:i/>
          <w:iCs/>
          <w:sz w:val="28"/>
          <w:szCs w:val="28"/>
        </w:rPr>
        <w:t>A Fabulosa Galinha de Angola</w:t>
      </w:r>
      <w:r w:rsidR="00D25AD9">
        <w:rPr>
          <w:sz w:val="28"/>
          <w:szCs w:val="28"/>
        </w:rPr>
        <w:t>, de Luísa Fresta</w:t>
      </w:r>
      <w:r>
        <w:rPr>
          <w:sz w:val="28"/>
          <w:szCs w:val="28"/>
        </w:rPr>
        <w:t>?</w:t>
      </w:r>
      <w:r w:rsidR="00D25AD9">
        <w:rPr>
          <w:sz w:val="28"/>
          <w:szCs w:val="28"/>
        </w:rPr>
        <w:t>!</w:t>
      </w:r>
    </w:p>
    <w:p w14:paraId="10E1D305" w14:textId="30E4E21D" w:rsidR="00653463" w:rsidRDefault="00B0266F" w:rsidP="005F1568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0C12">
        <w:rPr>
          <w:sz w:val="28"/>
          <w:szCs w:val="28"/>
        </w:rPr>
        <w:t>Pois bem, e</w:t>
      </w:r>
      <w:r w:rsidR="00E3512E">
        <w:rPr>
          <w:sz w:val="28"/>
          <w:szCs w:val="28"/>
        </w:rPr>
        <w:t>m comum</w:t>
      </w:r>
      <w:r w:rsidR="00CC28AF">
        <w:rPr>
          <w:sz w:val="28"/>
          <w:szCs w:val="28"/>
        </w:rPr>
        <w:t xml:space="preserve">, </w:t>
      </w:r>
      <w:r w:rsidR="00E3512E">
        <w:rPr>
          <w:sz w:val="28"/>
          <w:szCs w:val="28"/>
        </w:rPr>
        <w:t>t</w:t>
      </w:r>
      <w:r w:rsidR="00B901A4">
        <w:rPr>
          <w:sz w:val="28"/>
          <w:szCs w:val="28"/>
        </w:rPr>
        <w:t>erão</w:t>
      </w:r>
      <w:r w:rsidR="00E3512E">
        <w:rPr>
          <w:sz w:val="28"/>
          <w:szCs w:val="28"/>
        </w:rPr>
        <w:t>,</w:t>
      </w:r>
      <w:r w:rsidR="0016656A">
        <w:rPr>
          <w:sz w:val="28"/>
          <w:szCs w:val="28"/>
        </w:rPr>
        <w:t xml:space="preserve"> </w:t>
      </w:r>
      <w:r w:rsidR="000E0287" w:rsidRPr="0006602D">
        <w:rPr>
          <w:sz w:val="28"/>
          <w:szCs w:val="28"/>
        </w:rPr>
        <w:t xml:space="preserve">na base, </w:t>
      </w:r>
      <w:r w:rsidR="00152D9C" w:rsidRPr="0006602D">
        <w:rPr>
          <w:sz w:val="28"/>
          <w:szCs w:val="28"/>
        </w:rPr>
        <w:t xml:space="preserve">perfil </w:t>
      </w:r>
      <w:r w:rsidR="0028594B">
        <w:rPr>
          <w:sz w:val="28"/>
          <w:szCs w:val="28"/>
        </w:rPr>
        <w:t>pedagógico-</w:t>
      </w:r>
      <w:proofErr w:type="spellStart"/>
      <w:r w:rsidR="00152D9C" w:rsidRPr="0006602D">
        <w:rPr>
          <w:sz w:val="28"/>
          <w:szCs w:val="28"/>
        </w:rPr>
        <w:t>didáctico</w:t>
      </w:r>
      <w:proofErr w:type="spellEnd"/>
      <w:r w:rsidR="0028594B">
        <w:rPr>
          <w:sz w:val="28"/>
          <w:szCs w:val="28"/>
        </w:rPr>
        <w:t xml:space="preserve">, </w:t>
      </w:r>
      <w:r w:rsidR="00152D9C">
        <w:rPr>
          <w:sz w:val="28"/>
          <w:szCs w:val="28"/>
        </w:rPr>
        <w:t>pássaros como protagonistas,</w:t>
      </w:r>
      <w:r w:rsidR="00A178A8">
        <w:rPr>
          <w:sz w:val="28"/>
          <w:szCs w:val="28"/>
        </w:rPr>
        <w:t xml:space="preserve"> </w:t>
      </w:r>
      <w:r w:rsidR="00B068E8">
        <w:rPr>
          <w:sz w:val="28"/>
          <w:szCs w:val="28"/>
        </w:rPr>
        <w:t>reunião com debate</w:t>
      </w:r>
      <w:r w:rsidR="00A10279">
        <w:rPr>
          <w:sz w:val="28"/>
          <w:szCs w:val="28"/>
        </w:rPr>
        <w:t xml:space="preserve">, </w:t>
      </w:r>
      <w:r w:rsidR="00CC28AF">
        <w:rPr>
          <w:sz w:val="28"/>
          <w:szCs w:val="28"/>
        </w:rPr>
        <w:t>viagem</w:t>
      </w:r>
      <w:r w:rsidR="00A10279">
        <w:rPr>
          <w:sz w:val="28"/>
          <w:szCs w:val="28"/>
        </w:rPr>
        <w:t xml:space="preserve"> purificadora ou de reconhecimento e a busca de</w:t>
      </w:r>
      <w:r w:rsidR="00B068E8">
        <w:rPr>
          <w:sz w:val="28"/>
          <w:szCs w:val="28"/>
        </w:rPr>
        <w:t xml:space="preserve"> vias </w:t>
      </w:r>
      <w:r w:rsidR="00E3512E">
        <w:rPr>
          <w:sz w:val="28"/>
          <w:szCs w:val="28"/>
        </w:rPr>
        <w:t>para o</w:t>
      </w:r>
      <w:r w:rsidR="00B068E8">
        <w:rPr>
          <w:sz w:val="28"/>
          <w:szCs w:val="28"/>
        </w:rPr>
        <w:t xml:space="preserve"> Bem </w:t>
      </w:r>
      <w:r w:rsidR="00E3512E">
        <w:rPr>
          <w:sz w:val="28"/>
          <w:szCs w:val="28"/>
        </w:rPr>
        <w:t>comunitário</w:t>
      </w:r>
      <w:r w:rsidR="00B901A4">
        <w:rPr>
          <w:sz w:val="28"/>
          <w:szCs w:val="28"/>
        </w:rPr>
        <w:t xml:space="preserve"> e </w:t>
      </w:r>
      <w:r w:rsidR="00E3512E">
        <w:rPr>
          <w:sz w:val="28"/>
          <w:szCs w:val="28"/>
        </w:rPr>
        <w:t>universal</w:t>
      </w:r>
      <w:r w:rsidR="00B068E8">
        <w:rPr>
          <w:sz w:val="28"/>
          <w:szCs w:val="28"/>
        </w:rPr>
        <w:t xml:space="preserve">, </w:t>
      </w:r>
      <w:r w:rsidR="00D5083E">
        <w:rPr>
          <w:sz w:val="28"/>
          <w:szCs w:val="28"/>
        </w:rPr>
        <w:t>para a construção de um caminho de</w:t>
      </w:r>
      <w:r w:rsidR="00C661AB">
        <w:rPr>
          <w:sz w:val="28"/>
          <w:szCs w:val="28"/>
        </w:rPr>
        <w:t xml:space="preserve"> esperança</w:t>
      </w:r>
      <w:r w:rsidR="00B901A4">
        <w:rPr>
          <w:sz w:val="28"/>
          <w:szCs w:val="28"/>
        </w:rPr>
        <w:t xml:space="preserve"> que ilumine</w:t>
      </w:r>
      <w:r w:rsidR="00B068E8">
        <w:rPr>
          <w:sz w:val="28"/>
          <w:szCs w:val="28"/>
        </w:rPr>
        <w:t xml:space="preserve"> os diversos </w:t>
      </w:r>
      <w:proofErr w:type="spellStart"/>
      <w:r w:rsidR="00B068E8">
        <w:rPr>
          <w:sz w:val="28"/>
          <w:szCs w:val="28"/>
        </w:rPr>
        <w:t>aspectos</w:t>
      </w:r>
      <w:proofErr w:type="spellEnd"/>
      <w:r w:rsidR="00B068E8">
        <w:rPr>
          <w:sz w:val="28"/>
          <w:szCs w:val="28"/>
        </w:rPr>
        <w:t xml:space="preserve"> da existência</w:t>
      </w:r>
      <w:r w:rsidR="00152D9C">
        <w:rPr>
          <w:sz w:val="28"/>
          <w:szCs w:val="28"/>
        </w:rPr>
        <w:t>, numa espécie de ponte para o sagrado na Terra.</w:t>
      </w:r>
      <w:r w:rsidR="00D5083E">
        <w:rPr>
          <w:sz w:val="28"/>
          <w:szCs w:val="28"/>
        </w:rPr>
        <w:t xml:space="preserve"> </w:t>
      </w:r>
      <w:r w:rsidR="0028594B">
        <w:rPr>
          <w:sz w:val="28"/>
          <w:szCs w:val="28"/>
        </w:rPr>
        <w:t xml:space="preserve">O que haverá de mais sagrado do que a vida em consonância com as leis do Universo? </w:t>
      </w:r>
      <w:r w:rsidR="00D5083E">
        <w:rPr>
          <w:sz w:val="28"/>
          <w:szCs w:val="28"/>
        </w:rPr>
        <w:t>E uma vez que a Natureza funciona em rede, esta busca de um caminho de gnose</w:t>
      </w:r>
      <w:r w:rsidR="000E0287">
        <w:rPr>
          <w:sz w:val="28"/>
          <w:szCs w:val="28"/>
        </w:rPr>
        <w:t xml:space="preserve">, </w:t>
      </w:r>
      <w:r w:rsidR="00D5083E">
        <w:rPr>
          <w:sz w:val="28"/>
          <w:szCs w:val="28"/>
        </w:rPr>
        <w:t>de esperança</w:t>
      </w:r>
      <w:r w:rsidR="000E0287">
        <w:rPr>
          <w:sz w:val="28"/>
          <w:szCs w:val="28"/>
        </w:rPr>
        <w:t xml:space="preserve"> e de salvação</w:t>
      </w:r>
      <w:r w:rsidR="00D5083E">
        <w:rPr>
          <w:sz w:val="28"/>
          <w:szCs w:val="28"/>
        </w:rPr>
        <w:t xml:space="preserve">, </w:t>
      </w:r>
      <w:r w:rsidR="0016656A">
        <w:rPr>
          <w:sz w:val="28"/>
          <w:szCs w:val="28"/>
        </w:rPr>
        <w:t xml:space="preserve">no livro </w:t>
      </w:r>
      <w:r w:rsidR="0016656A" w:rsidRPr="0016656A">
        <w:rPr>
          <w:i/>
          <w:iCs/>
          <w:sz w:val="28"/>
          <w:szCs w:val="28"/>
        </w:rPr>
        <w:t>A Fabulosa Galinha de Angola</w:t>
      </w:r>
      <w:r w:rsidR="0016656A">
        <w:rPr>
          <w:sz w:val="28"/>
          <w:szCs w:val="28"/>
        </w:rPr>
        <w:t xml:space="preserve">, </w:t>
      </w:r>
      <w:r w:rsidR="00374D69">
        <w:rPr>
          <w:sz w:val="28"/>
          <w:szCs w:val="28"/>
        </w:rPr>
        <w:t xml:space="preserve">derivando </w:t>
      </w:r>
      <w:r w:rsidR="00D5083E">
        <w:rPr>
          <w:sz w:val="28"/>
          <w:szCs w:val="28"/>
        </w:rPr>
        <w:t>de uma espécie, em particular, a das aves,</w:t>
      </w:r>
      <w:r w:rsidR="00496C77">
        <w:rPr>
          <w:sz w:val="28"/>
          <w:szCs w:val="28"/>
        </w:rPr>
        <w:t xml:space="preserve"> </w:t>
      </w:r>
      <w:r w:rsidR="00653463">
        <w:rPr>
          <w:sz w:val="28"/>
          <w:szCs w:val="28"/>
        </w:rPr>
        <w:t>dotadas de capacidade para o voo e</w:t>
      </w:r>
      <w:r w:rsidR="00B901A4">
        <w:rPr>
          <w:sz w:val="28"/>
          <w:szCs w:val="28"/>
        </w:rPr>
        <w:t>, por isso, para um</w:t>
      </w:r>
      <w:r w:rsidR="00653463">
        <w:rPr>
          <w:sz w:val="28"/>
          <w:szCs w:val="28"/>
        </w:rPr>
        <w:t xml:space="preserve"> alcance mais rápido e longínquo, </w:t>
      </w:r>
      <w:r w:rsidR="0016656A">
        <w:rPr>
          <w:sz w:val="28"/>
          <w:szCs w:val="28"/>
        </w:rPr>
        <w:t>já que</w:t>
      </w:r>
      <w:r w:rsidR="00142F49">
        <w:rPr>
          <w:sz w:val="28"/>
          <w:szCs w:val="28"/>
        </w:rPr>
        <w:t xml:space="preserve"> os pássaros, como escreveu Victor Hugo, </w:t>
      </w:r>
      <w:r w:rsidR="00142F49" w:rsidRPr="00B84704">
        <w:rPr>
          <w:sz w:val="28"/>
          <w:szCs w:val="28"/>
        </w:rPr>
        <w:t>“</w:t>
      </w:r>
      <w:r w:rsidR="00142F49" w:rsidRPr="00D87CEC">
        <w:rPr>
          <w:i/>
          <w:iCs/>
          <w:sz w:val="28"/>
          <w:szCs w:val="28"/>
        </w:rPr>
        <w:t>ao pousarem um instante sobre ramos muito leves, sentem-nos ceder, mas cantam! Eles sabem que possuem asas</w:t>
      </w:r>
      <w:r w:rsidR="00142F49" w:rsidRPr="00B84704">
        <w:rPr>
          <w:sz w:val="28"/>
          <w:szCs w:val="28"/>
        </w:rPr>
        <w:t>”</w:t>
      </w:r>
      <w:r w:rsidR="008C7973" w:rsidRPr="00B84704">
        <w:rPr>
          <w:sz w:val="28"/>
          <w:szCs w:val="28"/>
        </w:rPr>
        <w:t xml:space="preserve">, </w:t>
      </w:r>
      <w:r w:rsidR="008C7973">
        <w:rPr>
          <w:sz w:val="28"/>
          <w:szCs w:val="28"/>
        </w:rPr>
        <w:t xml:space="preserve">esta busca, </w:t>
      </w:r>
      <w:r w:rsidR="0016656A">
        <w:rPr>
          <w:sz w:val="28"/>
          <w:szCs w:val="28"/>
        </w:rPr>
        <w:t xml:space="preserve">pois, </w:t>
      </w:r>
      <w:r w:rsidR="008C7973">
        <w:rPr>
          <w:sz w:val="28"/>
          <w:szCs w:val="28"/>
        </w:rPr>
        <w:t>parti</w:t>
      </w:r>
      <w:r w:rsidR="00374D69">
        <w:rPr>
          <w:sz w:val="28"/>
          <w:szCs w:val="28"/>
        </w:rPr>
        <w:t xml:space="preserve">ndo </w:t>
      </w:r>
      <w:r w:rsidR="00077E45">
        <w:rPr>
          <w:sz w:val="28"/>
          <w:szCs w:val="28"/>
        </w:rPr>
        <w:t>de uma</w:t>
      </w:r>
      <w:r w:rsidR="0028594B">
        <w:rPr>
          <w:sz w:val="28"/>
          <w:szCs w:val="28"/>
        </w:rPr>
        <w:t xml:space="preserve"> só</w:t>
      </w:r>
      <w:r w:rsidR="00077E45">
        <w:rPr>
          <w:sz w:val="28"/>
          <w:szCs w:val="28"/>
        </w:rPr>
        <w:t xml:space="preserve"> espécie e </w:t>
      </w:r>
      <w:r w:rsidR="00D5083E">
        <w:rPr>
          <w:sz w:val="28"/>
          <w:szCs w:val="28"/>
        </w:rPr>
        <w:t xml:space="preserve">de um espaço </w:t>
      </w:r>
      <w:r w:rsidR="00B901A4">
        <w:rPr>
          <w:sz w:val="28"/>
          <w:szCs w:val="28"/>
        </w:rPr>
        <w:t>de</w:t>
      </w:r>
      <w:r w:rsidR="00D5083E">
        <w:rPr>
          <w:sz w:val="28"/>
          <w:szCs w:val="28"/>
        </w:rPr>
        <w:t xml:space="preserve">limitado, </w:t>
      </w:r>
      <w:r w:rsidR="009B2C1F">
        <w:rPr>
          <w:sz w:val="28"/>
          <w:szCs w:val="28"/>
        </w:rPr>
        <w:t xml:space="preserve">na cidade costeira de </w:t>
      </w:r>
      <w:r w:rsidR="00D5083E">
        <w:rPr>
          <w:sz w:val="28"/>
          <w:szCs w:val="28"/>
        </w:rPr>
        <w:t xml:space="preserve">Benguela, </w:t>
      </w:r>
      <w:r w:rsidR="00B901A4">
        <w:rPr>
          <w:sz w:val="28"/>
          <w:szCs w:val="28"/>
        </w:rPr>
        <w:t xml:space="preserve">em </w:t>
      </w:r>
      <w:r w:rsidR="00D5083E">
        <w:rPr>
          <w:sz w:val="28"/>
          <w:szCs w:val="28"/>
        </w:rPr>
        <w:t>Angola,</w:t>
      </w:r>
      <w:r w:rsidR="008C7973">
        <w:rPr>
          <w:sz w:val="28"/>
          <w:szCs w:val="28"/>
        </w:rPr>
        <w:t xml:space="preserve"> </w:t>
      </w:r>
      <w:r w:rsidR="00496C77">
        <w:rPr>
          <w:sz w:val="28"/>
          <w:szCs w:val="28"/>
        </w:rPr>
        <w:t xml:space="preserve">irá </w:t>
      </w:r>
      <w:proofErr w:type="spellStart"/>
      <w:r w:rsidR="00496C77">
        <w:rPr>
          <w:sz w:val="28"/>
          <w:szCs w:val="28"/>
        </w:rPr>
        <w:t>reflectir-se</w:t>
      </w:r>
      <w:proofErr w:type="spellEnd"/>
      <w:r w:rsidR="00D5083E">
        <w:rPr>
          <w:sz w:val="28"/>
          <w:szCs w:val="28"/>
        </w:rPr>
        <w:t xml:space="preserve">, </w:t>
      </w:r>
      <w:proofErr w:type="spellStart"/>
      <w:r w:rsidR="00342DAD">
        <w:rPr>
          <w:sz w:val="28"/>
          <w:szCs w:val="28"/>
        </w:rPr>
        <w:t>abrangentemente</w:t>
      </w:r>
      <w:proofErr w:type="spellEnd"/>
      <w:r w:rsidR="00342DAD">
        <w:rPr>
          <w:sz w:val="28"/>
          <w:szCs w:val="28"/>
        </w:rPr>
        <w:t xml:space="preserve">, </w:t>
      </w:r>
      <w:r w:rsidR="00653463">
        <w:rPr>
          <w:sz w:val="28"/>
          <w:szCs w:val="28"/>
        </w:rPr>
        <w:t xml:space="preserve">no fim, </w:t>
      </w:r>
      <w:r w:rsidR="00D5083E">
        <w:rPr>
          <w:sz w:val="28"/>
          <w:szCs w:val="28"/>
        </w:rPr>
        <w:t>no Bem de</w:t>
      </w:r>
      <w:r w:rsidR="00496C77">
        <w:rPr>
          <w:sz w:val="28"/>
          <w:szCs w:val="28"/>
        </w:rPr>
        <w:t xml:space="preserve"> todas as espécies, </w:t>
      </w:r>
      <w:r w:rsidR="006813C1">
        <w:rPr>
          <w:sz w:val="28"/>
          <w:szCs w:val="28"/>
        </w:rPr>
        <w:t xml:space="preserve">neste caso, em espaços africanos de língua oficial portuguesa, em primeira mão, depois </w:t>
      </w:r>
      <w:r w:rsidR="00496C77">
        <w:rPr>
          <w:sz w:val="28"/>
          <w:szCs w:val="28"/>
        </w:rPr>
        <w:t xml:space="preserve">no </w:t>
      </w:r>
      <w:r w:rsidR="00D5083E">
        <w:rPr>
          <w:sz w:val="28"/>
          <w:szCs w:val="28"/>
        </w:rPr>
        <w:t xml:space="preserve">espaço global do </w:t>
      </w:r>
      <w:r w:rsidR="00496C77">
        <w:rPr>
          <w:sz w:val="28"/>
          <w:szCs w:val="28"/>
        </w:rPr>
        <w:t xml:space="preserve">continente africano e, em última análise, em todo o </w:t>
      </w:r>
      <w:r w:rsidR="00496C77">
        <w:rPr>
          <w:sz w:val="28"/>
          <w:szCs w:val="28"/>
        </w:rPr>
        <w:lastRenderedPageBreak/>
        <w:t>planeta</w:t>
      </w:r>
      <w:r w:rsidR="00D5083E">
        <w:rPr>
          <w:sz w:val="28"/>
          <w:szCs w:val="28"/>
        </w:rPr>
        <w:t xml:space="preserve"> Terra</w:t>
      </w:r>
      <w:r w:rsidR="002E0CAA">
        <w:rPr>
          <w:sz w:val="28"/>
          <w:szCs w:val="28"/>
        </w:rPr>
        <w:t xml:space="preserve">, antes que “o planeta azul se transforme em cinza global”, como alguém </w:t>
      </w:r>
      <w:r w:rsidR="00E30F6A">
        <w:rPr>
          <w:sz w:val="28"/>
          <w:szCs w:val="28"/>
        </w:rPr>
        <w:t>alertou.</w:t>
      </w:r>
      <w:r w:rsidR="00653463">
        <w:rPr>
          <w:sz w:val="28"/>
          <w:szCs w:val="28"/>
        </w:rPr>
        <w:t xml:space="preserve"> </w:t>
      </w:r>
    </w:p>
    <w:p w14:paraId="1B8A5998" w14:textId="77777777" w:rsidR="0007252D" w:rsidRDefault="00B0266F" w:rsidP="005F1568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4DB87A65" w14:textId="7FB2BAFF" w:rsidR="00CC28AF" w:rsidRDefault="00653463" w:rsidP="005F1568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Como se, à imagem da </w:t>
      </w:r>
      <w:r w:rsidR="00AE4F27">
        <w:rPr>
          <w:sz w:val="28"/>
          <w:szCs w:val="28"/>
        </w:rPr>
        <w:t xml:space="preserve">espécie humana </w:t>
      </w:r>
      <w:r>
        <w:rPr>
          <w:sz w:val="28"/>
          <w:szCs w:val="28"/>
        </w:rPr>
        <w:t xml:space="preserve">que terá conhecido sua origem em África, também daqui </w:t>
      </w:r>
      <w:r w:rsidR="00374D69">
        <w:rPr>
          <w:sz w:val="28"/>
          <w:szCs w:val="28"/>
        </w:rPr>
        <w:t>procede</w:t>
      </w:r>
      <w:r w:rsidR="0028594B">
        <w:rPr>
          <w:sz w:val="28"/>
          <w:szCs w:val="28"/>
        </w:rPr>
        <w:t>sse</w:t>
      </w:r>
      <w:r>
        <w:rPr>
          <w:sz w:val="28"/>
          <w:szCs w:val="28"/>
        </w:rPr>
        <w:t xml:space="preserve"> o </w:t>
      </w:r>
      <w:r w:rsidR="00B84704">
        <w:rPr>
          <w:sz w:val="28"/>
          <w:szCs w:val="28"/>
        </w:rPr>
        <w:t xml:space="preserve">núcleo </w:t>
      </w:r>
      <w:r>
        <w:rPr>
          <w:sz w:val="28"/>
          <w:szCs w:val="28"/>
        </w:rPr>
        <w:t xml:space="preserve">que </w:t>
      </w:r>
      <w:r w:rsidR="00374D69">
        <w:rPr>
          <w:sz w:val="28"/>
          <w:szCs w:val="28"/>
        </w:rPr>
        <w:t xml:space="preserve">há de abrir </w:t>
      </w:r>
      <w:r>
        <w:rPr>
          <w:sz w:val="28"/>
          <w:szCs w:val="28"/>
        </w:rPr>
        <w:t xml:space="preserve">portas ao desenvolvimento de uma nova </w:t>
      </w:r>
      <w:r w:rsidR="00B901A4">
        <w:rPr>
          <w:sz w:val="28"/>
          <w:szCs w:val="28"/>
        </w:rPr>
        <w:t xml:space="preserve">consciência </w:t>
      </w:r>
      <w:r w:rsidR="000E0287">
        <w:rPr>
          <w:sz w:val="28"/>
          <w:szCs w:val="28"/>
        </w:rPr>
        <w:t xml:space="preserve">ecológica, </w:t>
      </w:r>
      <w:r w:rsidR="00B901A4">
        <w:rPr>
          <w:sz w:val="28"/>
          <w:szCs w:val="28"/>
        </w:rPr>
        <w:t>da vida em comunidade e</w:t>
      </w:r>
      <w:r w:rsidR="00155E29">
        <w:rPr>
          <w:sz w:val="28"/>
          <w:szCs w:val="28"/>
        </w:rPr>
        <w:t xml:space="preserve"> da </w:t>
      </w:r>
      <w:r>
        <w:rPr>
          <w:sz w:val="28"/>
          <w:szCs w:val="28"/>
        </w:rPr>
        <w:t xml:space="preserve">convivência </w:t>
      </w:r>
      <w:r w:rsidR="00B84704">
        <w:rPr>
          <w:sz w:val="28"/>
          <w:szCs w:val="28"/>
        </w:rPr>
        <w:t xml:space="preserve">harmoniosa, nos </w:t>
      </w:r>
      <w:r>
        <w:rPr>
          <w:sz w:val="28"/>
          <w:szCs w:val="28"/>
        </w:rPr>
        <w:t xml:space="preserve">seres </w:t>
      </w:r>
      <w:r w:rsidR="00B84704">
        <w:rPr>
          <w:sz w:val="28"/>
          <w:szCs w:val="28"/>
        </w:rPr>
        <w:t>das diferentes</w:t>
      </w:r>
      <w:r>
        <w:rPr>
          <w:sz w:val="28"/>
          <w:szCs w:val="28"/>
        </w:rPr>
        <w:t xml:space="preserve"> espécies</w:t>
      </w:r>
      <w:r w:rsidR="00B84704">
        <w:rPr>
          <w:sz w:val="28"/>
          <w:szCs w:val="28"/>
        </w:rPr>
        <w:t>, entre si,</w:t>
      </w:r>
      <w:r>
        <w:rPr>
          <w:sz w:val="28"/>
          <w:szCs w:val="28"/>
        </w:rPr>
        <w:t xml:space="preserve"> e </w:t>
      </w:r>
      <w:r w:rsidR="00B84704">
        <w:rPr>
          <w:sz w:val="28"/>
          <w:szCs w:val="28"/>
        </w:rPr>
        <w:t xml:space="preserve">com </w:t>
      </w:r>
      <w:r>
        <w:rPr>
          <w:sz w:val="28"/>
          <w:szCs w:val="28"/>
        </w:rPr>
        <w:t>o Homem, causador primeiro de todos os males</w:t>
      </w:r>
      <w:r w:rsidR="00784920">
        <w:rPr>
          <w:sz w:val="28"/>
          <w:szCs w:val="28"/>
        </w:rPr>
        <w:t>, mas</w:t>
      </w:r>
      <w:r>
        <w:rPr>
          <w:sz w:val="28"/>
          <w:szCs w:val="28"/>
        </w:rPr>
        <w:t xml:space="preserve">, simultaneamente, </w:t>
      </w:r>
      <w:r w:rsidR="00784920">
        <w:rPr>
          <w:sz w:val="28"/>
          <w:szCs w:val="28"/>
        </w:rPr>
        <w:t xml:space="preserve">e </w:t>
      </w:r>
      <w:r w:rsidR="009B2C1F">
        <w:rPr>
          <w:sz w:val="28"/>
          <w:szCs w:val="28"/>
        </w:rPr>
        <w:t xml:space="preserve">cumprindo </w:t>
      </w:r>
      <w:r w:rsidR="0028594B">
        <w:rPr>
          <w:sz w:val="28"/>
          <w:szCs w:val="28"/>
        </w:rPr>
        <w:t xml:space="preserve">talvez </w:t>
      </w:r>
      <w:r w:rsidR="009B2C1F">
        <w:rPr>
          <w:sz w:val="28"/>
          <w:szCs w:val="28"/>
        </w:rPr>
        <w:t xml:space="preserve">o lema </w:t>
      </w:r>
      <w:r w:rsidR="00077E45">
        <w:rPr>
          <w:sz w:val="28"/>
          <w:szCs w:val="28"/>
        </w:rPr>
        <w:t xml:space="preserve">da sua criação </w:t>
      </w:r>
      <w:r w:rsidR="009B2C1F">
        <w:rPr>
          <w:sz w:val="28"/>
          <w:szCs w:val="28"/>
        </w:rPr>
        <w:t xml:space="preserve">“à imagem e semelhança da natureza divina”, </w:t>
      </w:r>
      <w:r w:rsidR="00FE2A26">
        <w:rPr>
          <w:sz w:val="28"/>
          <w:szCs w:val="28"/>
        </w:rPr>
        <w:t xml:space="preserve">tendo, pretensamente, </w:t>
      </w:r>
      <w:r w:rsidR="009E050A">
        <w:rPr>
          <w:sz w:val="28"/>
          <w:szCs w:val="28"/>
        </w:rPr>
        <w:t>em suas mãos</w:t>
      </w:r>
      <w:r w:rsidR="00FE2A26">
        <w:rPr>
          <w:sz w:val="28"/>
          <w:szCs w:val="28"/>
        </w:rPr>
        <w:t>,</w:t>
      </w:r>
      <w:r w:rsidR="009E050A">
        <w:rPr>
          <w:sz w:val="28"/>
          <w:szCs w:val="28"/>
        </w:rPr>
        <w:t xml:space="preserve"> o poder do Bem e do Mal, </w:t>
      </w:r>
      <w:r w:rsidR="009B2C1F">
        <w:rPr>
          <w:sz w:val="28"/>
          <w:szCs w:val="28"/>
        </w:rPr>
        <w:t>também</w:t>
      </w:r>
      <w:r w:rsidR="008D7B18">
        <w:rPr>
          <w:sz w:val="28"/>
          <w:szCs w:val="28"/>
        </w:rPr>
        <w:t xml:space="preserve"> ele</w:t>
      </w:r>
      <w:r w:rsidR="009B2C1F">
        <w:rPr>
          <w:sz w:val="28"/>
          <w:szCs w:val="28"/>
        </w:rPr>
        <w:t xml:space="preserve"> o </w:t>
      </w:r>
      <w:r w:rsidR="00B5701F" w:rsidRPr="00B5701F">
        <w:rPr>
          <w:sz w:val="28"/>
          <w:szCs w:val="28"/>
        </w:rPr>
        <w:t>sujeito</w:t>
      </w:r>
      <w:r w:rsidR="00B5701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capaz de remediar os erros cometidos </w:t>
      </w:r>
      <w:r w:rsidR="003D37DA">
        <w:rPr>
          <w:sz w:val="28"/>
          <w:szCs w:val="28"/>
        </w:rPr>
        <w:t xml:space="preserve">por desrespeito arrogante, </w:t>
      </w:r>
      <w:r>
        <w:rPr>
          <w:sz w:val="28"/>
          <w:szCs w:val="28"/>
        </w:rPr>
        <w:t xml:space="preserve">por ganância, </w:t>
      </w:r>
      <w:r w:rsidR="003D37DA">
        <w:rPr>
          <w:sz w:val="28"/>
          <w:szCs w:val="28"/>
        </w:rPr>
        <w:t xml:space="preserve">por </w:t>
      </w:r>
      <w:r w:rsidR="00B84704">
        <w:rPr>
          <w:sz w:val="28"/>
          <w:szCs w:val="28"/>
        </w:rPr>
        <w:t>soberba</w:t>
      </w:r>
      <w:r w:rsidR="00784920">
        <w:rPr>
          <w:sz w:val="28"/>
          <w:szCs w:val="28"/>
        </w:rPr>
        <w:t xml:space="preserve">, </w:t>
      </w:r>
      <w:r w:rsidR="008E246B">
        <w:rPr>
          <w:sz w:val="28"/>
          <w:szCs w:val="28"/>
        </w:rPr>
        <w:t xml:space="preserve">e, muito, </w:t>
      </w:r>
      <w:r w:rsidR="00784920">
        <w:rPr>
          <w:sz w:val="28"/>
          <w:szCs w:val="28"/>
        </w:rPr>
        <w:t>por ignorância</w:t>
      </w:r>
      <w:r>
        <w:rPr>
          <w:sz w:val="28"/>
          <w:szCs w:val="28"/>
        </w:rPr>
        <w:t>.</w:t>
      </w:r>
      <w:r w:rsidR="009E050A">
        <w:rPr>
          <w:sz w:val="28"/>
          <w:szCs w:val="28"/>
        </w:rPr>
        <w:t xml:space="preserve"> Será, pois, o Homem, o único </w:t>
      </w:r>
      <w:r w:rsidR="009E050A" w:rsidRPr="009E050A">
        <w:rPr>
          <w:sz w:val="28"/>
          <w:szCs w:val="28"/>
        </w:rPr>
        <w:t xml:space="preserve">a poder salvar, </w:t>
      </w:r>
      <w:r w:rsidR="00661DC6">
        <w:rPr>
          <w:sz w:val="28"/>
          <w:szCs w:val="28"/>
        </w:rPr>
        <w:t xml:space="preserve">reinventar, </w:t>
      </w:r>
      <w:r w:rsidR="009E050A">
        <w:rPr>
          <w:sz w:val="28"/>
          <w:szCs w:val="28"/>
        </w:rPr>
        <w:t xml:space="preserve">a poder </w:t>
      </w:r>
      <w:r w:rsidR="009E050A" w:rsidRPr="009E050A">
        <w:rPr>
          <w:sz w:val="28"/>
          <w:szCs w:val="28"/>
        </w:rPr>
        <w:t xml:space="preserve">preservar o planeta, </w:t>
      </w:r>
      <w:r w:rsidR="00661DC6">
        <w:rPr>
          <w:sz w:val="28"/>
          <w:szCs w:val="28"/>
        </w:rPr>
        <w:t xml:space="preserve">recuperando os tecidos destruídos, </w:t>
      </w:r>
      <w:r w:rsidR="009E050A" w:rsidRPr="009E050A">
        <w:rPr>
          <w:sz w:val="28"/>
          <w:szCs w:val="28"/>
        </w:rPr>
        <w:t>pe</w:t>
      </w:r>
      <w:r w:rsidR="009E050A">
        <w:rPr>
          <w:sz w:val="28"/>
          <w:szCs w:val="28"/>
        </w:rPr>
        <w:t xml:space="preserve">la aplicação de </w:t>
      </w:r>
      <w:r w:rsidR="00661DC6">
        <w:rPr>
          <w:sz w:val="28"/>
          <w:szCs w:val="28"/>
        </w:rPr>
        <w:t xml:space="preserve">medidas </w:t>
      </w:r>
      <w:r w:rsidR="009E050A">
        <w:rPr>
          <w:sz w:val="28"/>
          <w:szCs w:val="28"/>
        </w:rPr>
        <w:t>resulta</w:t>
      </w:r>
      <w:r w:rsidR="00661DC6">
        <w:rPr>
          <w:sz w:val="28"/>
          <w:szCs w:val="28"/>
        </w:rPr>
        <w:t>ntes</w:t>
      </w:r>
      <w:r w:rsidR="009E050A">
        <w:rPr>
          <w:sz w:val="28"/>
          <w:szCs w:val="28"/>
        </w:rPr>
        <w:t xml:space="preserve"> da</w:t>
      </w:r>
      <w:r w:rsidR="009E050A" w:rsidRPr="009E050A">
        <w:rPr>
          <w:sz w:val="28"/>
          <w:szCs w:val="28"/>
        </w:rPr>
        <w:t xml:space="preserve"> </w:t>
      </w:r>
      <w:r w:rsidR="009E050A">
        <w:rPr>
          <w:sz w:val="28"/>
          <w:szCs w:val="28"/>
        </w:rPr>
        <w:t>investigação científica,</w:t>
      </w:r>
      <w:r w:rsidR="009E050A" w:rsidRPr="009E050A">
        <w:rPr>
          <w:sz w:val="28"/>
          <w:szCs w:val="28"/>
        </w:rPr>
        <w:t xml:space="preserve"> p</w:t>
      </w:r>
      <w:r w:rsidR="009E050A">
        <w:rPr>
          <w:sz w:val="28"/>
          <w:szCs w:val="28"/>
        </w:rPr>
        <w:t>or</w:t>
      </w:r>
      <w:r w:rsidR="009E050A" w:rsidRPr="009E050A">
        <w:rPr>
          <w:sz w:val="28"/>
          <w:szCs w:val="28"/>
        </w:rPr>
        <w:t xml:space="preserve"> tomada</w:t>
      </w:r>
      <w:r w:rsidR="009E050A">
        <w:rPr>
          <w:sz w:val="28"/>
          <w:szCs w:val="28"/>
        </w:rPr>
        <w:t>s</w:t>
      </w:r>
      <w:r w:rsidR="009E050A" w:rsidRPr="009E050A">
        <w:rPr>
          <w:sz w:val="28"/>
          <w:szCs w:val="28"/>
        </w:rPr>
        <w:t xml:space="preserve"> de posição </w:t>
      </w:r>
      <w:r w:rsidR="009E050A">
        <w:rPr>
          <w:sz w:val="28"/>
          <w:szCs w:val="28"/>
        </w:rPr>
        <w:t xml:space="preserve">que conduzam à </w:t>
      </w:r>
      <w:r w:rsidR="009E050A" w:rsidRPr="009E050A">
        <w:rPr>
          <w:sz w:val="28"/>
          <w:szCs w:val="28"/>
        </w:rPr>
        <w:t>reconversão d</w:t>
      </w:r>
      <w:r w:rsidR="009E050A">
        <w:rPr>
          <w:sz w:val="28"/>
          <w:szCs w:val="28"/>
        </w:rPr>
        <w:t>o</w:t>
      </w:r>
      <w:r w:rsidR="009E050A" w:rsidRPr="009E050A">
        <w:rPr>
          <w:sz w:val="28"/>
          <w:szCs w:val="28"/>
        </w:rPr>
        <w:t xml:space="preserve"> pensamento, </w:t>
      </w:r>
      <w:r w:rsidR="009E050A">
        <w:rPr>
          <w:sz w:val="28"/>
          <w:szCs w:val="28"/>
        </w:rPr>
        <w:t xml:space="preserve">com programas inclusivos de </w:t>
      </w:r>
      <w:r w:rsidR="009E050A" w:rsidRPr="009E050A">
        <w:rPr>
          <w:sz w:val="28"/>
          <w:szCs w:val="28"/>
        </w:rPr>
        <w:t>formação</w:t>
      </w:r>
      <w:r w:rsidR="009E050A">
        <w:rPr>
          <w:sz w:val="28"/>
          <w:szCs w:val="28"/>
        </w:rPr>
        <w:t xml:space="preserve"> </w:t>
      </w:r>
      <w:r w:rsidR="009E050A" w:rsidRPr="009E050A">
        <w:rPr>
          <w:sz w:val="28"/>
          <w:szCs w:val="28"/>
        </w:rPr>
        <w:t xml:space="preserve">– </w:t>
      </w:r>
      <w:r w:rsidR="009E050A">
        <w:rPr>
          <w:sz w:val="28"/>
          <w:szCs w:val="28"/>
        </w:rPr>
        <w:t xml:space="preserve">veja-se o exemplo de muitos </w:t>
      </w:r>
      <w:r w:rsidR="009E050A" w:rsidRPr="009E050A">
        <w:rPr>
          <w:sz w:val="28"/>
          <w:szCs w:val="28"/>
        </w:rPr>
        <w:t xml:space="preserve">caçadores furtivos que se transformam em </w:t>
      </w:r>
      <w:proofErr w:type="spellStart"/>
      <w:r w:rsidR="009E050A" w:rsidRPr="009E050A">
        <w:rPr>
          <w:sz w:val="28"/>
          <w:szCs w:val="28"/>
        </w:rPr>
        <w:t>protectores</w:t>
      </w:r>
      <w:proofErr w:type="spellEnd"/>
      <w:r w:rsidR="009E050A" w:rsidRPr="009E050A">
        <w:rPr>
          <w:sz w:val="28"/>
          <w:szCs w:val="28"/>
        </w:rPr>
        <w:t xml:space="preserve"> das espécies</w:t>
      </w:r>
      <w:r w:rsidR="009E050A">
        <w:rPr>
          <w:sz w:val="28"/>
          <w:szCs w:val="28"/>
        </w:rPr>
        <w:t xml:space="preserve">, que costumavam caçar, </w:t>
      </w:r>
      <w:r w:rsidR="009E050A" w:rsidRPr="009E050A">
        <w:rPr>
          <w:sz w:val="28"/>
          <w:szCs w:val="28"/>
        </w:rPr>
        <w:t xml:space="preserve">e se entregam a </w:t>
      </w:r>
      <w:proofErr w:type="spellStart"/>
      <w:r w:rsidR="009E050A">
        <w:rPr>
          <w:sz w:val="28"/>
          <w:szCs w:val="28"/>
        </w:rPr>
        <w:t>projectos</w:t>
      </w:r>
      <w:proofErr w:type="spellEnd"/>
      <w:r w:rsidR="009E050A">
        <w:rPr>
          <w:sz w:val="28"/>
          <w:szCs w:val="28"/>
        </w:rPr>
        <w:t xml:space="preserve"> </w:t>
      </w:r>
      <w:r w:rsidR="009E050A" w:rsidRPr="009E050A">
        <w:rPr>
          <w:sz w:val="28"/>
          <w:szCs w:val="28"/>
        </w:rPr>
        <w:t>de conservação das mesmas.</w:t>
      </w:r>
      <w:r w:rsidR="00661DC6">
        <w:rPr>
          <w:sz w:val="28"/>
          <w:szCs w:val="28"/>
        </w:rPr>
        <w:t xml:space="preserve"> </w:t>
      </w:r>
    </w:p>
    <w:p w14:paraId="13BD62EB" w14:textId="63888658" w:rsidR="004C1A73" w:rsidRDefault="004C1A73" w:rsidP="005F1568">
      <w:pPr>
        <w:pStyle w:val="SemEspaamento"/>
        <w:jc w:val="both"/>
        <w:rPr>
          <w:sz w:val="28"/>
          <w:szCs w:val="28"/>
        </w:rPr>
      </w:pPr>
    </w:p>
    <w:p w14:paraId="7153FD5A" w14:textId="34C19335" w:rsidR="00B0266F" w:rsidRDefault="00B0266F" w:rsidP="005F1568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0528">
        <w:rPr>
          <w:sz w:val="28"/>
          <w:szCs w:val="28"/>
        </w:rPr>
        <w:t>Como qualquer fábula</w:t>
      </w:r>
      <w:r w:rsidR="00FE2A26">
        <w:rPr>
          <w:sz w:val="28"/>
          <w:szCs w:val="28"/>
        </w:rPr>
        <w:t>,</w:t>
      </w:r>
      <w:r w:rsidR="00F40528">
        <w:rPr>
          <w:sz w:val="28"/>
          <w:szCs w:val="28"/>
        </w:rPr>
        <w:t xml:space="preserve"> que permite exploração versátil dos assuntos, este texto</w:t>
      </w:r>
      <w:r w:rsidR="00850877">
        <w:rPr>
          <w:sz w:val="28"/>
          <w:szCs w:val="28"/>
        </w:rPr>
        <w:t xml:space="preserve"> de Luísa Fresta</w:t>
      </w:r>
      <w:r w:rsidR="00F40528">
        <w:rPr>
          <w:sz w:val="28"/>
          <w:szCs w:val="28"/>
        </w:rPr>
        <w:t xml:space="preserve">, </w:t>
      </w:r>
      <w:r w:rsidR="00977BE0">
        <w:rPr>
          <w:sz w:val="28"/>
          <w:szCs w:val="28"/>
        </w:rPr>
        <w:t xml:space="preserve">lido e trabalhado, </w:t>
      </w:r>
      <w:r w:rsidR="00F40528">
        <w:rPr>
          <w:sz w:val="28"/>
          <w:szCs w:val="28"/>
        </w:rPr>
        <w:t>principalmente</w:t>
      </w:r>
      <w:r w:rsidR="005D6170">
        <w:rPr>
          <w:sz w:val="28"/>
          <w:szCs w:val="28"/>
        </w:rPr>
        <w:t>,</w:t>
      </w:r>
      <w:r w:rsidR="00E14226">
        <w:rPr>
          <w:sz w:val="28"/>
          <w:szCs w:val="28"/>
        </w:rPr>
        <w:t xml:space="preserve"> </w:t>
      </w:r>
      <w:r w:rsidR="00977BE0">
        <w:rPr>
          <w:sz w:val="28"/>
          <w:szCs w:val="28"/>
        </w:rPr>
        <w:t>nas escolas</w:t>
      </w:r>
      <w:r w:rsidR="005D6170">
        <w:rPr>
          <w:sz w:val="28"/>
          <w:szCs w:val="28"/>
        </w:rPr>
        <w:t xml:space="preserve"> de ensino básico</w:t>
      </w:r>
      <w:r w:rsidR="00977BE0">
        <w:rPr>
          <w:sz w:val="28"/>
          <w:szCs w:val="28"/>
        </w:rPr>
        <w:t xml:space="preserve">, </w:t>
      </w:r>
      <w:r w:rsidR="005D6170">
        <w:rPr>
          <w:sz w:val="28"/>
          <w:szCs w:val="28"/>
        </w:rPr>
        <w:t>nos</w:t>
      </w:r>
      <w:r w:rsidR="00E14226">
        <w:rPr>
          <w:sz w:val="28"/>
          <w:szCs w:val="28"/>
        </w:rPr>
        <w:t xml:space="preserve"> diferentes níveis de escolaridade, </w:t>
      </w:r>
      <w:r w:rsidR="00977BE0">
        <w:rPr>
          <w:sz w:val="28"/>
          <w:szCs w:val="28"/>
        </w:rPr>
        <w:t>tornar-se</w:t>
      </w:r>
      <w:r w:rsidR="00E14226">
        <w:rPr>
          <w:sz w:val="28"/>
          <w:szCs w:val="28"/>
        </w:rPr>
        <w:t>-á, sem dúvida,</w:t>
      </w:r>
      <w:r w:rsidR="00977BE0">
        <w:rPr>
          <w:sz w:val="28"/>
          <w:szCs w:val="28"/>
        </w:rPr>
        <w:t xml:space="preserve"> </w:t>
      </w:r>
      <w:r w:rsidR="00675763">
        <w:rPr>
          <w:sz w:val="28"/>
          <w:szCs w:val="28"/>
        </w:rPr>
        <w:t xml:space="preserve">em mais um </w:t>
      </w:r>
      <w:r w:rsidR="00977BE0">
        <w:rPr>
          <w:sz w:val="28"/>
          <w:szCs w:val="28"/>
        </w:rPr>
        <w:t xml:space="preserve">instrumento </w:t>
      </w:r>
      <w:r w:rsidR="00675763">
        <w:rPr>
          <w:sz w:val="28"/>
          <w:szCs w:val="28"/>
        </w:rPr>
        <w:t xml:space="preserve">valioso </w:t>
      </w:r>
      <w:r w:rsidR="00977BE0">
        <w:rPr>
          <w:sz w:val="28"/>
          <w:szCs w:val="28"/>
        </w:rPr>
        <w:t xml:space="preserve">para </w:t>
      </w:r>
      <w:r w:rsidR="00530E20">
        <w:rPr>
          <w:sz w:val="28"/>
          <w:szCs w:val="28"/>
        </w:rPr>
        <w:t xml:space="preserve">o exercício da interculturalidade e para </w:t>
      </w:r>
      <w:r w:rsidR="00977BE0">
        <w:rPr>
          <w:sz w:val="28"/>
          <w:szCs w:val="28"/>
        </w:rPr>
        <w:t>a transformação urgente de mentalidades conservadoras</w:t>
      </w:r>
      <w:r w:rsidR="00B5701F">
        <w:rPr>
          <w:sz w:val="28"/>
          <w:szCs w:val="28"/>
        </w:rPr>
        <w:t xml:space="preserve">, </w:t>
      </w:r>
      <w:r w:rsidR="005F3048">
        <w:rPr>
          <w:sz w:val="28"/>
          <w:szCs w:val="28"/>
        </w:rPr>
        <w:t xml:space="preserve">até </w:t>
      </w:r>
      <w:r w:rsidR="00977BE0">
        <w:rPr>
          <w:sz w:val="28"/>
          <w:szCs w:val="28"/>
        </w:rPr>
        <w:t xml:space="preserve">algo </w:t>
      </w:r>
      <w:proofErr w:type="spellStart"/>
      <w:r w:rsidR="00977BE0">
        <w:rPr>
          <w:sz w:val="28"/>
          <w:szCs w:val="28"/>
        </w:rPr>
        <w:t>reaccionárias</w:t>
      </w:r>
      <w:proofErr w:type="spellEnd"/>
      <w:r w:rsidR="00977BE0">
        <w:rPr>
          <w:sz w:val="28"/>
          <w:szCs w:val="28"/>
        </w:rPr>
        <w:t xml:space="preserve">, </w:t>
      </w:r>
      <w:r w:rsidR="00F40528">
        <w:rPr>
          <w:sz w:val="28"/>
          <w:szCs w:val="28"/>
        </w:rPr>
        <w:t>face às ameaças que espreitam o nosso planeta,</w:t>
      </w:r>
      <w:r w:rsidR="00357378">
        <w:rPr>
          <w:sz w:val="28"/>
          <w:szCs w:val="28"/>
        </w:rPr>
        <w:t xml:space="preserve"> em cada esquina,</w:t>
      </w:r>
      <w:r w:rsidR="00F40528">
        <w:rPr>
          <w:sz w:val="28"/>
          <w:szCs w:val="28"/>
        </w:rPr>
        <w:t xml:space="preserve"> </w:t>
      </w:r>
      <w:r w:rsidR="00FE2A26">
        <w:rPr>
          <w:sz w:val="28"/>
          <w:szCs w:val="28"/>
        </w:rPr>
        <w:t>visto</w:t>
      </w:r>
      <w:r w:rsidR="00DA34D3">
        <w:rPr>
          <w:sz w:val="28"/>
          <w:szCs w:val="28"/>
        </w:rPr>
        <w:t xml:space="preserve"> que o comportamento de cada pessoa, nos próximos dez anos, será fundamental para sentenciar o futuro d</w:t>
      </w:r>
      <w:r w:rsidR="00357378">
        <w:rPr>
          <w:sz w:val="28"/>
          <w:szCs w:val="28"/>
        </w:rPr>
        <w:t>a</w:t>
      </w:r>
      <w:r w:rsidR="00DA34D3">
        <w:rPr>
          <w:sz w:val="28"/>
          <w:szCs w:val="28"/>
        </w:rPr>
        <w:t xml:space="preserve"> Terra, segundo um estudo recente levado a cabo por mais de 200 cientistas de 52 países. </w:t>
      </w:r>
    </w:p>
    <w:p w14:paraId="1E228565" w14:textId="188C103C" w:rsidR="00977BE0" w:rsidRPr="001B1E43" w:rsidRDefault="00B0266F" w:rsidP="005F1568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34D3">
        <w:rPr>
          <w:sz w:val="28"/>
          <w:szCs w:val="28"/>
        </w:rPr>
        <w:t xml:space="preserve">A exemplo da sueca Greta </w:t>
      </w:r>
      <w:proofErr w:type="spellStart"/>
      <w:r w:rsidR="00DA34D3">
        <w:rPr>
          <w:sz w:val="28"/>
          <w:szCs w:val="28"/>
        </w:rPr>
        <w:t>Thunberg</w:t>
      </w:r>
      <w:proofErr w:type="spellEnd"/>
      <w:r w:rsidR="00DA34D3">
        <w:rPr>
          <w:sz w:val="28"/>
          <w:szCs w:val="28"/>
        </w:rPr>
        <w:t xml:space="preserve">, jovem </w:t>
      </w:r>
      <w:proofErr w:type="spellStart"/>
      <w:r w:rsidR="00DA34D3">
        <w:rPr>
          <w:sz w:val="28"/>
          <w:szCs w:val="28"/>
        </w:rPr>
        <w:t>activista</w:t>
      </w:r>
      <w:proofErr w:type="spellEnd"/>
      <w:r w:rsidR="00DA34D3">
        <w:rPr>
          <w:sz w:val="28"/>
          <w:szCs w:val="28"/>
        </w:rPr>
        <w:t xml:space="preserve"> ambiental e dos direitos dos animais, </w:t>
      </w:r>
      <w:r w:rsidR="00144628">
        <w:rPr>
          <w:sz w:val="28"/>
          <w:szCs w:val="28"/>
        </w:rPr>
        <w:t xml:space="preserve">que tem empolgado o mundo com suas tomadas de posição </w:t>
      </w:r>
      <w:r w:rsidR="00180925">
        <w:rPr>
          <w:sz w:val="28"/>
          <w:szCs w:val="28"/>
        </w:rPr>
        <w:t xml:space="preserve">surpreendentemente </w:t>
      </w:r>
      <w:r w:rsidR="00AF62A9">
        <w:rPr>
          <w:sz w:val="28"/>
          <w:szCs w:val="28"/>
        </w:rPr>
        <w:t>esclareci</w:t>
      </w:r>
      <w:r w:rsidR="00A0788B">
        <w:rPr>
          <w:sz w:val="28"/>
          <w:szCs w:val="28"/>
        </w:rPr>
        <w:t xml:space="preserve">das </w:t>
      </w:r>
      <w:r w:rsidR="00180925">
        <w:rPr>
          <w:sz w:val="28"/>
          <w:szCs w:val="28"/>
        </w:rPr>
        <w:t xml:space="preserve">e </w:t>
      </w:r>
      <w:r w:rsidR="00144628">
        <w:rPr>
          <w:sz w:val="28"/>
          <w:szCs w:val="28"/>
        </w:rPr>
        <w:t xml:space="preserve">corajosas, </w:t>
      </w:r>
      <w:r w:rsidR="00DA34D3">
        <w:rPr>
          <w:sz w:val="28"/>
          <w:szCs w:val="28"/>
        </w:rPr>
        <w:t xml:space="preserve">assistiremos a um </w:t>
      </w:r>
      <w:r w:rsidR="00977BE0">
        <w:rPr>
          <w:sz w:val="28"/>
          <w:szCs w:val="28"/>
        </w:rPr>
        <w:t>processo pedagógico “ao contrário”</w:t>
      </w:r>
      <w:r w:rsidR="00E14226">
        <w:rPr>
          <w:sz w:val="28"/>
          <w:szCs w:val="28"/>
        </w:rPr>
        <w:t xml:space="preserve"> – </w:t>
      </w:r>
      <w:r w:rsidR="00977BE0">
        <w:rPr>
          <w:sz w:val="28"/>
          <w:szCs w:val="28"/>
        </w:rPr>
        <w:t xml:space="preserve"> serão as crianças e os jovens, os mais novos, a erguerem </w:t>
      </w:r>
      <w:r w:rsidR="005D6170">
        <w:rPr>
          <w:sz w:val="28"/>
          <w:szCs w:val="28"/>
        </w:rPr>
        <w:t>sua</w:t>
      </w:r>
      <w:r w:rsidR="00977BE0">
        <w:rPr>
          <w:sz w:val="28"/>
          <w:szCs w:val="28"/>
        </w:rPr>
        <w:t xml:space="preserve"> </w:t>
      </w:r>
      <w:r w:rsidR="00977BE0" w:rsidRPr="00AF62A9">
        <w:rPr>
          <w:sz w:val="28"/>
          <w:szCs w:val="28"/>
        </w:rPr>
        <w:t>voz</w:t>
      </w:r>
      <w:r w:rsidR="00B93C91" w:rsidRPr="00AF62A9">
        <w:rPr>
          <w:sz w:val="28"/>
          <w:szCs w:val="28"/>
        </w:rPr>
        <w:t xml:space="preserve"> informada</w:t>
      </w:r>
      <w:r w:rsidR="00357378" w:rsidRPr="00AF62A9">
        <w:rPr>
          <w:sz w:val="28"/>
          <w:szCs w:val="28"/>
        </w:rPr>
        <w:t xml:space="preserve">, </w:t>
      </w:r>
      <w:r w:rsidR="00B93C91">
        <w:rPr>
          <w:sz w:val="28"/>
          <w:szCs w:val="28"/>
        </w:rPr>
        <w:t xml:space="preserve">atenta, </w:t>
      </w:r>
      <w:r w:rsidR="00977BE0">
        <w:rPr>
          <w:sz w:val="28"/>
          <w:szCs w:val="28"/>
        </w:rPr>
        <w:t>em sentido de alerta</w:t>
      </w:r>
      <w:r w:rsidR="00357378">
        <w:rPr>
          <w:sz w:val="28"/>
          <w:szCs w:val="28"/>
        </w:rPr>
        <w:t xml:space="preserve"> e de exigência</w:t>
      </w:r>
      <w:r w:rsidR="00675763">
        <w:rPr>
          <w:sz w:val="28"/>
          <w:szCs w:val="28"/>
        </w:rPr>
        <w:t xml:space="preserve">, </w:t>
      </w:r>
      <w:r w:rsidR="007B73E6">
        <w:rPr>
          <w:sz w:val="28"/>
          <w:szCs w:val="28"/>
        </w:rPr>
        <w:t xml:space="preserve">apelando </w:t>
      </w:r>
      <w:r w:rsidR="00DA34D3">
        <w:rPr>
          <w:sz w:val="28"/>
          <w:szCs w:val="28"/>
        </w:rPr>
        <w:t xml:space="preserve">às famílias, </w:t>
      </w:r>
      <w:r w:rsidR="00977BE0">
        <w:rPr>
          <w:sz w:val="28"/>
          <w:szCs w:val="28"/>
        </w:rPr>
        <w:t>aos mais velhos</w:t>
      </w:r>
      <w:r w:rsidR="005D6170">
        <w:rPr>
          <w:sz w:val="28"/>
          <w:szCs w:val="28"/>
        </w:rPr>
        <w:t xml:space="preserve">, nomeadamente, aos </w:t>
      </w:r>
      <w:r w:rsidR="00DA34D3">
        <w:rPr>
          <w:sz w:val="28"/>
          <w:szCs w:val="28"/>
        </w:rPr>
        <w:t xml:space="preserve">decisores económicos, </w:t>
      </w:r>
      <w:r w:rsidR="005D6170">
        <w:rPr>
          <w:sz w:val="28"/>
          <w:szCs w:val="28"/>
        </w:rPr>
        <w:t>políticos</w:t>
      </w:r>
      <w:r w:rsidR="00DA34D3">
        <w:rPr>
          <w:sz w:val="28"/>
          <w:szCs w:val="28"/>
        </w:rPr>
        <w:t xml:space="preserve"> e sociais</w:t>
      </w:r>
      <w:r w:rsidR="005D6170">
        <w:rPr>
          <w:sz w:val="28"/>
          <w:szCs w:val="28"/>
        </w:rPr>
        <w:t xml:space="preserve">, </w:t>
      </w:r>
      <w:r w:rsidR="00977BE0">
        <w:rPr>
          <w:sz w:val="28"/>
          <w:szCs w:val="28"/>
        </w:rPr>
        <w:t xml:space="preserve">por medidas e </w:t>
      </w:r>
      <w:r w:rsidR="00357378">
        <w:rPr>
          <w:sz w:val="28"/>
          <w:szCs w:val="28"/>
        </w:rPr>
        <w:t xml:space="preserve">procedimentos </w:t>
      </w:r>
      <w:r w:rsidR="00977BE0">
        <w:rPr>
          <w:sz w:val="28"/>
          <w:szCs w:val="28"/>
        </w:rPr>
        <w:t xml:space="preserve">que atenuem a gravidade dos </w:t>
      </w:r>
      <w:r w:rsidR="00443A9F">
        <w:rPr>
          <w:sz w:val="28"/>
          <w:szCs w:val="28"/>
        </w:rPr>
        <w:t xml:space="preserve">principais </w:t>
      </w:r>
      <w:r w:rsidR="00977BE0">
        <w:rPr>
          <w:sz w:val="28"/>
          <w:szCs w:val="28"/>
        </w:rPr>
        <w:t xml:space="preserve">riscos para o futuro </w:t>
      </w:r>
      <w:r w:rsidR="005D6170">
        <w:rPr>
          <w:sz w:val="28"/>
          <w:szCs w:val="28"/>
        </w:rPr>
        <w:t xml:space="preserve">da humanidade, </w:t>
      </w:r>
      <w:r w:rsidR="00DA34D3">
        <w:rPr>
          <w:sz w:val="28"/>
          <w:szCs w:val="28"/>
        </w:rPr>
        <w:t>identificados p</w:t>
      </w:r>
      <w:r w:rsidR="0028594B">
        <w:rPr>
          <w:sz w:val="28"/>
          <w:szCs w:val="28"/>
        </w:rPr>
        <w:t>elos</w:t>
      </w:r>
      <w:r w:rsidR="00DA34D3">
        <w:rPr>
          <w:sz w:val="28"/>
          <w:szCs w:val="28"/>
        </w:rPr>
        <w:t xml:space="preserve"> cientistas, </w:t>
      </w:r>
      <w:r w:rsidR="005D6170" w:rsidRPr="00E14226">
        <w:rPr>
          <w:sz w:val="28"/>
          <w:szCs w:val="28"/>
        </w:rPr>
        <w:t xml:space="preserve">como </w:t>
      </w:r>
      <w:r w:rsidR="00DA34D3">
        <w:rPr>
          <w:sz w:val="28"/>
          <w:szCs w:val="28"/>
        </w:rPr>
        <w:t xml:space="preserve">sendo </w:t>
      </w:r>
      <w:r w:rsidR="005D6170" w:rsidRPr="00E14226">
        <w:rPr>
          <w:sz w:val="28"/>
          <w:szCs w:val="28"/>
        </w:rPr>
        <w:t>a</w:t>
      </w:r>
      <w:r w:rsidR="005D6170">
        <w:rPr>
          <w:sz w:val="28"/>
          <w:szCs w:val="28"/>
        </w:rPr>
        <w:t xml:space="preserve"> perda da biodiversidade, o colapso dos ecossistemas, as crises alimentares e da água, os eventos climáticos extremos e a falha na adaptação às alterações climáticas</w:t>
      </w:r>
      <w:r w:rsidR="00DA34D3">
        <w:rPr>
          <w:sz w:val="28"/>
          <w:szCs w:val="28"/>
        </w:rPr>
        <w:t xml:space="preserve">. </w:t>
      </w:r>
    </w:p>
    <w:p w14:paraId="0221CA20" w14:textId="769C4AC3" w:rsidR="00675763" w:rsidRDefault="00675763" w:rsidP="005F1568">
      <w:pPr>
        <w:pStyle w:val="SemEspaamento"/>
        <w:jc w:val="both"/>
        <w:rPr>
          <w:sz w:val="28"/>
          <w:szCs w:val="28"/>
        </w:rPr>
      </w:pPr>
    </w:p>
    <w:p w14:paraId="23F126F0" w14:textId="6C25BC8F" w:rsidR="00454747" w:rsidRDefault="00B0266F" w:rsidP="005F1568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23516">
        <w:rPr>
          <w:sz w:val="28"/>
          <w:szCs w:val="28"/>
        </w:rPr>
        <w:t xml:space="preserve">Em </w:t>
      </w:r>
      <w:r w:rsidR="00D23516" w:rsidRPr="004C176A">
        <w:rPr>
          <w:i/>
          <w:iCs/>
          <w:sz w:val="28"/>
          <w:szCs w:val="28"/>
        </w:rPr>
        <w:t>A Fabulosa Galinha de Angola</w:t>
      </w:r>
      <w:r w:rsidR="00D23516">
        <w:rPr>
          <w:sz w:val="28"/>
          <w:szCs w:val="28"/>
        </w:rPr>
        <w:t xml:space="preserve">, </w:t>
      </w:r>
      <w:r w:rsidR="0043696A">
        <w:rPr>
          <w:sz w:val="28"/>
          <w:szCs w:val="28"/>
        </w:rPr>
        <w:t xml:space="preserve">livro que </w:t>
      </w:r>
      <w:r w:rsidR="00206D4E">
        <w:rPr>
          <w:sz w:val="28"/>
          <w:szCs w:val="28"/>
        </w:rPr>
        <w:t>pode ser visto como</w:t>
      </w:r>
      <w:r w:rsidR="0043696A">
        <w:rPr>
          <w:sz w:val="28"/>
          <w:szCs w:val="28"/>
        </w:rPr>
        <w:t xml:space="preserve"> uma </w:t>
      </w:r>
      <w:r w:rsidR="009C4526">
        <w:rPr>
          <w:sz w:val="28"/>
          <w:szCs w:val="28"/>
        </w:rPr>
        <w:t>aula ou conferência</w:t>
      </w:r>
      <w:r w:rsidR="0043696A">
        <w:rPr>
          <w:sz w:val="28"/>
          <w:szCs w:val="28"/>
        </w:rPr>
        <w:t xml:space="preserve"> sobre a relação duvidosa entre o Homem e os outros seres e as calamidades</w:t>
      </w:r>
      <w:r w:rsidR="009C4526">
        <w:rPr>
          <w:sz w:val="28"/>
          <w:szCs w:val="28"/>
        </w:rPr>
        <w:t xml:space="preserve"> que daí advêm, para o </w:t>
      </w:r>
      <w:r w:rsidR="000F3400">
        <w:rPr>
          <w:sz w:val="28"/>
          <w:szCs w:val="28"/>
        </w:rPr>
        <w:t xml:space="preserve">nosso </w:t>
      </w:r>
      <w:r w:rsidR="009C4526">
        <w:rPr>
          <w:sz w:val="28"/>
          <w:szCs w:val="28"/>
        </w:rPr>
        <w:t xml:space="preserve">planeta, os </w:t>
      </w:r>
      <w:r w:rsidR="00454747">
        <w:rPr>
          <w:sz w:val="28"/>
          <w:szCs w:val="28"/>
        </w:rPr>
        <w:t xml:space="preserve">pássaros representarão um grito lúcido e desesperado pela Liberdade do </w:t>
      </w:r>
      <w:r w:rsidR="008C7973" w:rsidRPr="0006602D">
        <w:rPr>
          <w:sz w:val="28"/>
          <w:szCs w:val="28"/>
        </w:rPr>
        <w:t>reino animal</w:t>
      </w:r>
      <w:r w:rsidR="00454747">
        <w:rPr>
          <w:sz w:val="28"/>
          <w:szCs w:val="28"/>
        </w:rPr>
        <w:t xml:space="preserve">, confinado à prisão, </w:t>
      </w:r>
      <w:r w:rsidR="00D23516">
        <w:rPr>
          <w:sz w:val="28"/>
          <w:szCs w:val="28"/>
        </w:rPr>
        <w:t>em di</w:t>
      </w:r>
      <w:r w:rsidR="00847FE5">
        <w:rPr>
          <w:sz w:val="28"/>
          <w:szCs w:val="28"/>
        </w:rPr>
        <w:t>stintas</w:t>
      </w:r>
      <w:r w:rsidR="00D23516">
        <w:rPr>
          <w:sz w:val="28"/>
          <w:szCs w:val="28"/>
        </w:rPr>
        <w:t xml:space="preserve"> geografias, </w:t>
      </w:r>
      <w:r w:rsidR="00AE4F27">
        <w:rPr>
          <w:sz w:val="28"/>
          <w:szCs w:val="28"/>
        </w:rPr>
        <w:t xml:space="preserve">devido às </w:t>
      </w:r>
      <w:r w:rsidR="00D23516">
        <w:rPr>
          <w:sz w:val="28"/>
          <w:szCs w:val="28"/>
        </w:rPr>
        <w:t xml:space="preserve">profundas </w:t>
      </w:r>
      <w:r w:rsidR="00454747">
        <w:rPr>
          <w:sz w:val="28"/>
          <w:szCs w:val="28"/>
        </w:rPr>
        <w:t>alterações climáticas,</w:t>
      </w:r>
      <w:r w:rsidR="00276BED">
        <w:rPr>
          <w:sz w:val="28"/>
          <w:szCs w:val="28"/>
        </w:rPr>
        <w:t xml:space="preserve"> </w:t>
      </w:r>
      <w:r w:rsidR="00D23516">
        <w:rPr>
          <w:sz w:val="28"/>
          <w:szCs w:val="28"/>
        </w:rPr>
        <w:t xml:space="preserve">à </w:t>
      </w:r>
      <w:r w:rsidR="00454747">
        <w:rPr>
          <w:sz w:val="28"/>
          <w:szCs w:val="28"/>
        </w:rPr>
        <w:t xml:space="preserve">destruição de habitats, </w:t>
      </w:r>
      <w:r w:rsidR="00D23516">
        <w:rPr>
          <w:sz w:val="28"/>
          <w:szCs w:val="28"/>
        </w:rPr>
        <w:t xml:space="preserve">à </w:t>
      </w:r>
      <w:r w:rsidR="00454747">
        <w:rPr>
          <w:sz w:val="28"/>
          <w:szCs w:val="28"/>
        </w:rPr>
        <w:t>extinção deliberada por caça ou pesca intensiva</w:t>
      </w:r>
      <w:r w:rsidR="00EF0C63">
        <w:rPr>
          <w:sz w:val="28"/>
          <w:szCs w:val="28"/>
        </w:rPr>
        <w:t>s</w:t>
      </w:r>
      <w:r w:rsidR="00454747">
        <w:rPr>
          <w:sz w:val="28"/>
          <w:szCs w:val="28"/>
        </w:rPr>
        <w:t xml:space="preserve"> e </w:t>
      </w:r>
      <w:r w:rsidR="00276BED">
        <w:rPr>
          <w:sz w:val="28"/>
          <w:szCs w:val="28"/>
        </w:rPr>
        <w:t xml:space="preserve">à </w:t>
      </w:r>
      <w:r w:rsidR="00454747">
        <w:rPr>
          <w:sz w:val="28"/>
          <w:szCs w:val="28"/>
        </w:rPr>
        <w:t xml:space="preserve">abusiva </w:t>
      </w:r>
      <w:r w:rsidR="00D23516">
        <w:rPr>
          <w:sz w:val="28"/>
          <w:szCs w:val="28"/>
        </w:rPr>
        <w:t xml:space="preserve">invasão </w:t>
      </w:r>
      <w:r w:rsidR="00454747">
        <w:rPr>
          <w:sz w:val="28"/>
          <w:szCs w:val="28"/>
        </w:rPr>
        <w:t>e destruição das florestas para o lucro</w:t>
      </w:r>
      <w:r w:rsidR="004C176A">
        <w:rPr>
          <w:sz w:val="28"/>
          <w:szCs w:val="28"/>
        </w:rPr>
        <w:t xml:space="preserve"> </w:t>
      </w:r>
      <w:r w:rsidR="00454747">
        <w:rPr>
          <w:sz w:val="28"/>
          <w:szCs w:val="28"/>
        </w:rPr>
        <w:t>com a venda de madeira</w:t>
      </w:r>
      <w:r w:rsidR="004C176A">
        <w:rPr>
          <w:sz w:val="28"/>
          <w:szCs w:val="28"/>
        </w:rPr>
        <w:t>,</w:t>
      </w:r>
      <w:r w:rsidR="00454747">
        <w:rPr>
          <w:sz w:val="28"/>
          <w:szCs w:val="28"/>
        </w:rPr>
        <w:t xml:space="preserve"> ou </w:t>
      </w:r>
      <w:r w:rsidR="001B0226">
        <w:rPr>
          <w:sz w:val="28"/>
          <w:szCs w:val="28"/>
        </w:rPr>
        <w:t>mesmo</w:t>
      </w:r>
      <w:r w:rsidR="004C176A">
        <w:rPr>
          <w:sz w:val="28"/>
          <w:szCs w:val="28"/>
        </w:rPr>
        <w:t>,</w:t>
      </w:r>
      <w:r w:rsidR="001B0226">
        <w:rPr>
          <w:sz w:val="28"/>
          <w:szCs w:val="28"/>
        </w:rPr>
        <w:t xml:space="preserve"> à</w:t>
      </w:r>
      <w:r w:rsidR="00847FE5">
        <w:rPr>
          <w:sz w:val="28"/>
          <w:szCs w:val="28"/>
        </w:rPr>
        <w:t xml:space="preserve"> </w:t>
      </w:r>
      <w:r w:rsidR="00454747">
        <w:rPr>
          <w:sz w:val="28"/>
          <w:szCs w:val="28"/>
        </w:rPr>
        <w:t xml:space="preserve">requalificação dos espaços </w:t>
      </w:r>
      <w:r w:rsidR="00847FE5">
        <w:rPr>
          <w:sz w:val="28"/>
          <w:szCs w:val="28"/>
        </w:rPr>
        <w:t xml:space="preserve">verdes </w:t>
      </w:r>
      <w:r w:rsidR="00454747">
        <w:rPr>
          <w:sz w:val="28"/>
          <w:szCs w:val="28"/>
        </w:rPr>
        <w:t xml:space="preserve">para a criação </w:t>
      </w:r>
      <w:r w:rsidR="00276BED">
        <w:rPr>
          <w:sz w:val="28"/>
          <w:szCs w:val="28"/>
        </w:rPr>
        <w:t xml:space="preserve">intensiva </w:t>
      </w:r>
      <w:r w:rsidR="00454747">
        <w:rPr>
          <w:sz w:val="28"/>
          <w:szCs w:val="28"/>
        </w:rPr>
        <w:t xml:space="preserve">de gado </w:t>
      </w:r>
      <w:r w:rsidR="00847FE5">
        <w:rPr>
          <w:sz w:val="28"/>
          <w:szCs w:val="28"/>
        </w:rPr>
        <w:t xml:space="preserve">ou </w:t>
      </w:r>
      <w:r w:rsidR="00276BED">
        <w:rPr>
          <w:sz w:val="28"/>
          <w:szCs w:val="28"/>
        </w:rPr>
        <w:t>para</w:t>
      </w:r>
      <w:r w:rsidR="00970E70">
        <w:rPr>
          <w:sz w:val="28"/>
          <w:szCs w:val="28"/>
        </w:rPr>
        <w:t xml:space="preserve"> fixar </w:t>
      </w:r>
      <w:r w:rsidR="00454747">
        <w:rPr>
          <w:sz w:val="28"/>
          <w:szCs w:val="28"/>
        </w:rPr>
        <w:t>certas culturas agrícolas invasoras.</w:t>
      </w:r>
      <w:r w:rsidR="00C05503">
        <w:rPr>
          <w:sz w:val="28"/>
          <w:szCs w:val="28"/>
        </w:rPr>
        <w:t xml:space="preserve"> </w:t>
      </w:r>
      <w:r w:rsidR="00851BE7">
        <w:rPr>
          <w:sz w:val="28"/>
          <w:szCs w:val="28"/>
        </w:rPr>
        <w:t xml:space="preserve">O texto surge-me como bisturi </w:t>
      </w:r>
      <w:r w:rsidR="004C176A">
        <w:rPr>
          <w:sz w:val="28"/>
          <w:szCs w:val="28"/>
        </w:rPr>
        <w:t xml:space="preserve">afiado </w:t>
      </w:r>
      <w:r w:rsidR="00851BE7">
        <w:rPr>
          <w:sz w:val="28"/>
          <w:szCs w:val="28"/>
        </w:rPr>
        <w:t>que vai cortando os tecidos gastos, podres, malignos</w:t>
      </w:r>
      <w:r w:rsidR="00F15AB0">
        <w:rPr>
          <w:sz w:val="28"/>
          <w:szCs w:val="28"/>
        </w:rPr>
        <w:t xml:space="preserve"> e define regras para comportamento</w:t>
      </w:r>
      <w:r w:rsidR="004D303D">
        <w:rPr>
          <w:sz w:val="28"/>
          <w:szCs w:val="28"/>
        </w:rPr>
        <w:t xml:space="preserve"> </w:t>
      </w:r>
      <w:proofErr w:type="spellStart"/>
      <w:r w:rsidR="004D303D">
        <w:rPr>
          <w:sz w:val="28"/>
          <w:szCs w:val="28"/>
        </w:rPr>
        <w:t>colectivo</w:t>
      </w:r>
      <w:proofErr w:type="spellEnd"/>
      <w:r w:rsidR="00A17FCD">
        <w:rPr>
          <w:sz w:val="28"/>
          <w:szCs w:val="28"/>
        </w:rPr>
        <w:t xml:space="preserve">, </w:t>
      </w:r>
      <w:r w:rsidR="00FE6374">
        <w:rPr>
          <w:sz w:val="28"/>
          <w:szCs w:val="28"/>
        </w:rPr>
        <w:t xml:space="preserve">sem atropelos, </w:t>
      </w:r>
      <w:r w:rsidR="00A17FCD">
        <w:rPr>
          <w:sz w:val="28"/>
          <w:szCs w:val="28"/>
        </w:rPr>
        <w:t xml:space="preserve">no respeito pelo </w:t>
      </w:r>
      <w:r w:rsidR="004C176A">
        <w:rPr>
          <w:sz w:val="28"/>
          <w:szCs w:val="28"/>
        </w:rPr>
        <w:t>O</w:t>
      </w:r>
      <w:r w:rsidR="00A17FCD">
        <w:rPr>
          <w:sz w:val="28"/>
          <w:szCs w:val="28"/>
        </w:rPr>
        <w:t>utro.</w:t>
      </w:r>
    </w:p>
    <w:p w14:paraId="4ED4EE0D" w14:textId="77777777" w:rsidR="00142F49" w:rsidRDefault="00142F49" w:rsidP="005F1568">
      <w:pPr>
        <w:pStyle w:val="SemEspaamento"/>
        <w:jc w:val="both"/>
        <w:rPr>
          <w:sz w:val="28"/>
          <w:szCs w:val="28"/>
        </w:rPr>
      </w:pPr>
    </w:p>
    <w:p w14:paraId="56B8AFFB" w14:textId="5E9FAC73" w:rsidR="00986974" w:rsidRDefault="00B0266F" w:rsidP="005F1568">
      <w:pPr>
        <w:pStyle w:val="SemEspaamen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1ADA">
        <w:rPr>
          <w:sz w:val="28"/>
          <w:szCs w:val="28"/>
        </w:rPr>
        <w:t xml:space="preserve">A </w:t>
      </w:r>
      <w:r w:rsidR="00191F76">
        <w:rPr>
          <w:sz w:val="28"/>
          <w:szCs w:val="28"/>
        </w:rPr>
        <w:t>g</w:t>
      </w:r>
      <w:r w:rsidR="00D41ADA">
        <w:rPr>
          <w:sz w:val="28"/>
          <w:szCs w:val="28"/>
        </w:rPr>
        <w:t xml:space="preserve">alinha de </w:t>
      </w:r>
      <w:r w:rsidR="00191F76">
        <w:rPr>
          <w:sz w:val="28"/>
          <w:szCs w:val="28"/>
        </w:rPr>
        <w:t>A</w:t>
      </w:r>
      <w:r w:rsidR="00D41ADA">
        <w:rPr>
          <w:sz w:val="28"/>
          <w:szCs w:val="28"/>
        </w:rPr>
        <w:t xml:space="preserve">ngola, </w:t>
      </w:r>
      <w:r w:rsidR="00C84DDE">
        <w:rPr>
          <w:sz w:val="28"/>
          <w:szCs w:val="28"/>
        </w:rPr>
        <w:t xml:space="preserve">ou seja, a galinha do mato, </w:t>
      </w:r>
      <w:r w:rsidR="0028594B">
        <w:rPr>
          <w:sz w:val="28"/>
          <w:szCs w:val="28"/>
        </w:rPr>
        <w:t xml:space="preserve">nome pelo qual </w:t>
      </w:r>
      <w:r w:rsidR="00C84DDE">
        <w:rPr>
          <w:sz w:val="28"/>
          <w:szCs w:val="28"/>
        </w:rPr>
        <w:t>sempre conheci</w:t>
      </w:r>
      <w:r w:rsidR="00191F76">
        <w:rPr>
          <w:sz w:val="28"/>
          <w:szCs w:val="28"/>
        </w:rPr>
        <w:t xml:space="preserve"> esta ave sarapintada</w:t>
      </w:r>
      <w:r w:rsidR="00C84DDE">
        <w:rPr>
          <w:sz w:val="28"/>
          <w:szCs w:val="28"/>
        </w:rPr>
        <w:t xml:space="preserve">, na minha infância e juventude de savanas angolanas, </w:t>
      </w:r>
      <w:r w:rsidR="001014EA">
        <w:rPr>
          <w:sz w:val="28"/>
          <w:szCs w:val="28"/>
        </w:rPr>
        <w:t xml:space="preserve">é, </w:t>
      </w:r>
      <w:r w:rsidR="00C84DDE">
        <w:rPr>
          <w:sz w:val="28"/>
          <w:szCs w:val="28"/>
        </w:rPr>
        <w:t xml:space="preserve">neste livro, </w:t>
      </w:r>
      <w:r w:rsidR="006B7B92">
        <w:rPr>
          <w:sz w:val="28"/>
          <w:szCs w:val="28"/>
        </w:rPr>
        <w:t xml:space="preserve">a </w:t>
      </w:r>
      <w:r w:rsidR="00D41ADA">
        <w:rPr>
          <w:sz w:val="28"/>
          <w:szCs w:val="28"/>
        </w:rPr>
        <w:t>diplomata de serviço</w:t>
      </w:r>
      <w:r w:rsidR="006B7B92">
        <w:rPr>
          <w:sz w:val="28"/>
          <w:szCs w:val="28"/>
        </w:rPr>
        <w:t xml:space="preserve"> entre seus pares</w:t>
      </w:r>
      <w:r w:rsidR="00F7332D" w:rsidRPr="00F7332D">
        <w:rPr>
          <w:color w:val="FF0000"/>
          <w:sz w:val="28"/>
          <w:szCs w:val="28"/>
        </w:rPr>
        <w:t xml:space="preserve"> </w:t>
      </w:r>
      <w:r w:rsidR="00F7332D" w:rsidRPr="00F7332D">
        <w:rPr>
          <w:sz w:val="28"/>
          <w:szCs w:val="28"/>
        </w:rPr>
        <w:t>de Angola, do Congo, Namibe, Botswana, da África do Sul, do Senegal, Brasil, da Índia</w:t>
      </w:r>
      <w:r w:rsidR="00B34B5F" w:rsidRPr="00F7332D">
        <w:rPr>
          <w:sz w:val="28"/>
          <w:szCs w:val="28"/>
        </w:rPr>
        <w:t xml:space="preserve">, </w:t>
      </w:r>
      <w:r w:rsidR="00B34B5F">
        <w:rPr>
          <w:sz w:val="28"/>
          <w:szCs w:val="28"/>
        </w:rPr>
        <w:t>num congresso anual, em Benguela, onde serão discutidas as questões mais prementes e angustiantes para a espécie das aves.</w:t>
      </w:r>
      <w:r w:rsidR="006B7B92">
        <w:rPr>
          <w:sz w:val="28"/>
          <w:szCs w:val="28"/>
        </w:rPr>
        <w:t xml:space="preserve"> À primeira vista, </w:t>
      </w:r>
      <w:r w:rsidR="00B34B5F">
        <w:rPr>
          <w:sz w:val="28"/>
          <w:szCs w:val="28"/>
        </w:rPr>
        <w:t xml:space="preserve">a diplomacia parece </w:t>
      </w:r>
      <w:r w:rsidR="006B7B92">
        <w:rPr>
          <w:sz w:val="28"/>
          <w:szCs w:val="28"/>
        </w:rPr>
        <w:t xml:space="preserve">enorme feito para uma ave que tem geralmente um comportamento nervoso, agitado, em modo de desconfiança continuada. Mas, na verdade, não sendo bicho de vida solitária, </w:t>
      </w:r>
      <w:r w:rsidR="0028594B">
        <w:rPr>
          <w:sz w:val="28"/>
          <w:szCs w:val="28"/>
        </w:rPr>
        <w:t xml:space="preserve">tem </w:t>
      </w:r>
      <w:r w:rsidR="00362935">
        <w:rPr>
          <w:sz w:val="28"/>
          <w:szCs w:val="28"/>
        </w:rPr>
        <w:t>de</w:t>
      </w:r>
      <w:r w:rsidR="0028594B">
        <w:rPr>
          <w:sz w:val="28"/>
          <w:szCs w:val="28"/>
        </w:rPr>
        <w:t xml:space="preserve"> haver</w:t>
      </w:r>
      <w:r w:rsidR="009A44F2">
        <w:rPr>
          <w:sz w:val="28"/>
          <w:szCs w:val="28"/>
        </w:rPr>
        <w:t xml:space="preserve"> sempre algum </w:t>
      </w:r>
      <w:r w:rsidR="001014EA">
        <w:rPr>
          <w:sz w:val="28"/>
          <w:szCs w:val="28"/>
        </w:rPr>
        <w:t xml:space="preserve">dotado de </w:t>
      </w:r>
      <w:r w:rsidR="006B7B92">
        <w:rPr>
          <w:sz w:val="28"/>
          <w:szCs w:val="28"/>
        </w:rPr>
        <w:t>capa</w:t>
      </w:r>
      <w:r w:rsidR="001014EA">
        <w:rPr>
          <w:sz w:val="28"/>
          <w:szCs w:val="28"/>
        </w:rPr>
        <w:t>cidade para</w:t>
      </w:r>
      <w:r w:rsidR="006B7B92">
        <w:rPr>
          <w:sz w:val="28"/>
          <w:szCs w:val="28"/>
        </w:rPr>
        <w:t xml:space="preserve"> </w:t>
      </w:r>
      <w:r w:rsidR="00B34B5F">
        <w:rPr>
          <w:sz w:val="28"/>
          <w:szCs w:val="28"/>
        </w:rPr>
        <w:t xml:space="preserve">aprender regras e </w:t>
      </w:r>
      <w:r w:rsidR="006B7B92">
        <w:rPr>
          <w:sz w:val="28"/>
          <w:szCs w:val="28"/>
        </w:rPr>
        <w:t xml:space="preserve">assumir liderança inquestionável na organização do seu grupo. </w:t>
      </w:r>
      <w:r w:rsidR="00DF25DA" w:rsidRPr="00F27E71">
        <w:rPr>
          <w:sz w:val="28"/>
          <w:szCs w:val="28"/>
        </w:rPr>
        <w:t xml:space="preserve">Citando </w:t>
      </w:r>
      <w:r w:rsidR="00BD2608">
        <w:rPr>
          <w:sz w:val="28"/>
          <w:szCs w:val="28"/>
        </w:rPr>
        <w:t xml:space="preserve">a embaixadora </w:t>
      </w:r>
      <w:r w:rsidR="00BD2608" w:rsidRPr="002F71BD">
        <w:rPr>
          <w:i/>
          <w:iCs/>
          <w:sz w:val="28"/>
          <w:szCs w:val="28"/>
        </w:rPr>
        <w:t>Pavão-Branco</w:t>
      </w:r>
      <w:r w:rsidR="002F71BD">
        <w:rPr>
          <w:sz w:val="28"/>
          <w:szCs w:val="28"/>
        </w:rPr>
        <w:t xml:space="preserve"> (</w:t>
      </w:r>
      <w:r w:rsidR="00DF25DA" w:rsidRPr="00F27E71">
        <w:rPr>
          <w:sz w:val="28"/>
          <w:szCs w:val="28"/>
        </w:rPr>
        <w:t>p</w:t>
      </w:r>
      <w:r w:rsidR="00C001F9">
        <w:rPr>
          <w:sz w:val="28"/>
          <w:szCs w:val="28"/>
        </w:rPr>
        <w:t>.28</w:t>
      </w:r>
      <w:r w:rsidR="002F71BD">
        <w:rPr>
          <w:sz w:val="28"/>
          <w:szCs w:val="28"/>
        </w:rPr>
        <w:t>)</w:t>
      </w:r>
      <w:r w:rsidR="00DF25DA" w:rsidRPr="00F27E71">
        <w:rPr>
          <w:sz w:val="28"/>
          <w:szCs w:val="28"/>
        </w:rPr>
        <w:t xml:space="preserve"> </w:t>
      </w:r>
      <w:r w:rsidR="00F27E71" w:rsidRPr="00F27E71">
        <w:rPr>
          <w:sz w:val="28"/>
          <w:szCs w:val="28"/>
        </w:rPr>
        <w:t xml:space="preserve">– </w:t>
      </w:r>
      <w:r w:rsidR="00B34B5F" w:rsidRPr="00F27E71">
        <w:rPr>
          <w:sz w:val="28"/>
          <w:szCs w:val="28"/>
        </w:rPr>
        <w:t>“</w:t>
      </w:r>
      <w:r w:rsidR="00B34B5F" w:rsidRPr="00F27E71">
        <w:rPr>
          <w:i/>
          <w:iCs/>
          <w:sz w:val="28"/>
          <w:szCs w:val="28"/>
        </w:rPr>
        <w:t>a ave nasce e o pássaro faz-se</w:t>
      </w:r>
      <w:r w:rsidR="00B34B5F" w:rsidRPr="00F27E71">
        <w:rPr>
          <w:sz w:val="28"/>
          <w:szCs w:val="28"/>
        </w:rPr>
        <w:t>”</w:t>
      </w:r>
      <w:r w:rsidR="00F27E71" w:rsidRPr="00F27E71">
        <w:rPr>
          <w:sz w:val="28"/>
          <w:szCs w:val="28"/>
        </w:rPr>
        <w:t xml:space="preserve">. </w:t>
      </w:r>
      <w:r w:rsidR="00B34B5F" w:rsidRPr="00F27E71">
        <w:rPr>
          <w:sz w:val="28"/>
          <w:szCs w:val="28"/>
        </w:rPr>
        <w:t xml:space="preserve"> </w:t>
      </w:r>
      <w:r w:rsidR="00F27E71" w:rsidRPr="00F27E71">
        <w:rPr>
          <w:sz w:val="28"/>
          <w:szCs w:val="28"/>
        </w:rPr>
        <w:t>R</w:t>
      </w:r>
      <w:r w:rsidR="00B34B5F" w:rsidRPr="00F27E71">
        <w:rPr>
          <w:sz w:val="28"/>
          <w:szCs w:val="28"/>
        </w:rPr>
        <w:t>eleva-se sobremaneira</w:t>
      </w:r>
      <w:r w:rsidR="00F27E71" w:rsidRPr="00F27E71">
        <w:rPr>
          <w:sz w:val="28"/>
          <w:szCs w:val="28"/>
        </w:rPr>
        <w:t xml:space="preserve"> em todo o livro</w:t>
      </w:r>
      <w:r w:rsidR="00B34B5F" w:rsidRPr="00F27E71">
        <w:rPr>
          <w:sz w:val="28"/>
          <w:szCs w:val="28"/>
        </w:rPr>
        <w:t xml:space="preserve"> o papel d</w:t>
      </w:r>
      <w:r w:rsidR="00F27E71" w:rsidRPr="00F27E71">
        <w:rPr>
          <w:sz w:val="28"/>
          <w:szCs w:val="28"/>
        </w:rPr>
        <w:t>o conhecimento, d</w:t>
      </w:r>
      <w:r w:rsidR="00B34B5F" w:rsidRPr="00F27E71">
        <w:rPr>
          <w:sz w:val="28"/>
          <w:szCs w:val="28"/>
        </w:rPr>
        <w:t>a educação</w:t>
      </w:r>
      <w:r w:rsidR="00F27E71" w:rsidRPr="00F27E71">
        <w:rPr>
          <w:sz w:val="28"/>
          <w:szCs w:val="28"/>
        </w:rPr>
        <w:t>, do diálogo</w:t>
      </w:r>
      <w:r w:rsidR="00B34B5F" w:rsidRPr="00F27E71">
        <w:rPr>
          <w:sz w:val="28"/>
          <w:szCs w:val="28"/>
        </w:rPr>
        <w:t xml:space="preserve"> na </w:t>
      </w:r>
      <w:r w:rsidR="00F27E71" w:rsidRPr="00F27E71">
        <w:rPr>
          <w:sz w:val="28"/>
          <w:szCs w:val="28"/>
        </w:rPr>
        <w:t xml:space="preserve">construção </w:t>
      </w:r>
      <w:r w:rsidR="00B34B5F" w:rsidRPr="00F27E71">
        <w:rPr>
          <w:sz w:val="28"/>
          <w:szCs w:val="28"/>
        </w:rPr>
        <w:t>transforma</w:t>
      </w:r>
      <w:r w:rsidR="00F27E71" w:rsidRPr="00F27E71">
        <w:rPr>
          <w:sz w:val="28"/>
          <w:szCs w:val="28"/>
        </w:rPr>
        <w:t>dora de sociedades e da cultura</w:t>
      </w:r>
      <w:r w:rsidR="00F7332D">
        <w:rPr>
          <w:sz w:val="28"/>
          <w:szCs w:val="28"/>
        </w:rPr>
        <w:t xml:space="preserve">, mensagens colhidas do desempenho das personagens aladas como </w:t>
      </w:r>
      <w:r w:rsidR="00F7332D" w:rsidRPr="002F71BD">
        <w:rPr>
          <w:sz w:val="28"/>
          <w:szCs w:val="28"/>
        </w:rPr>
        <w:t xml:space="preserve">a cotovia, </w:t>
      </w:r>
      <w:r w:rsidR="00292E1C" w:rsidRPr="002F71BD">
        <w:rPr>
          <w:sz w:val="28"/>
          <w:szCs w:val="28"/>
        </w:rPr>
        <w:t xml:space="preserve">o melro da rocha, </w:t>
      </w:r>
      <w:r w:rsidR="00F7332D" w:rsidRPr="002F71BD">
        <w:rPr>
          <w:sz w:val="28"/>
          <w:szCs w:val="28"/>
        </w:rPr>
        <w:t>o andorinhão-de-</w:t>
      </w:r>
      <w:proofErr w:type="spellStart"/>
      <w:r w:rsidR="00F7332D" w:rsidRPr="002F71BD">
        <w:rPr>
          <w:sz w:val="28"/>
          <w:szCs w:val="28"/>
        </w:rPr>
        <w:t>bradfield</w:t>
      </w:r>
      <w:proofErr w:type="spellEnd"/>
      <w:r w:rsidR="00F7332D" w:rsidRPr="002F71BD">
        <w:rPr>
          <w:sz w:val="28"/>
          <w:szCs w:val="28"/>
        </w:rPr>
        <w:t xml:space="preserve">, </w:t>
      </w:r>
      <w:r w:rsidR="00292E1C" w:rsidRPr="002F71BD">
        <w:rPr>
          <w:sz w:val="28"/>
          <w:szCs w:val="28"/>
        </w:rPr>
        <w:t xml:space="preserve">o peito celeste, </w:t>
      </w:r>
      <w:r w:rsidR="00F7332D" w:rsidRPr="002F71BD">
        <w:rPr>
          <w:sz w:val="28"/>
          <w:szCs w:val="28"/>
        </w:rPr>
        <w:t>o calau-de-monteiro,</w:t>
      </w:r>
      <w:r w:rsidR="00292E1C" w:rsidRPr="002F71BD">
        <w:rPr>
          <w:sz w:val="28"/>
          <w:szCs w:val="28"/>
        </w:rPr>
        <w:t xml:space="preserve"> o pardal de sobrancelhas,</w:t>
      </w:r>
      <w:r w:rsidR="00F7332D" w:rsidRPr="002F71BD">
        <w:rPr>
          <w:sz w:val="28"/>
          <w:szCs w:val="28"/>
        </w:rPr>
        <w:t xml:space="preserve"> o flamingo cor-de-rosa, as perdizes, da montanha e de estrias cinzentas, a pomba-do-cabo, os papagaios, do congo e </w:t>
      </w:r>
      <w:proofErr w:type="spellStart"/>
      <w:r w:rsidR="00F7332D" w:rsidRPr="002F71BD">
        <w:rPr>
          <w:sz w:val="28"/>
          <w:szCs w:val="28"/>
        </w:rPr>
        <w:t>agapornis</w:t>
      </w:r>
      <w:proofErr w:type="spellEnd"/>
      <w:r w:rsidR="00F7332D" w:rsidRPr="002F71BD">
        <w:rPr>
          <w:sz w:val="28"/>
          <w:szCs w:val="28"/>
        </w:rPr>
        <w:t>, os</w:t>
      </w:r>
      <w:r w:rsidR="00F7332D">
        <w:rPr>
          <w:sz w:val="28"/>
          <w:szCs w:val="28"/>
        </w:rPr>
        <w:t xml:space="preserve"> pavões de diferentes cores, os pelicanos, o beija-flor e, em evidência especial,</w:t>
      </w:r>
      <w:r w:rsidR="00851BE7">
        <w:rPr>
          <w:sz w:val="28"/>
          <w:szCs w:val="28"/>
        </w:rPr>
        <w:t xml:space="preserve"> </w:t>
      </w:r>
      <w:r w:rsidR="00F7332D">
        <w:rPr>
          <w:sz w:val="28"/>
          <w:szCs w:val="28"/>
        </w:rPr>
        <w:t xml:space="preserve">o rabo de junco ou siripipi de </w:t>
      </w:r>
      <w:r w:rsidR="00292E1C">
        <w:rPr>
          <w:sz w:val="28"/>
          <w:szCs w:val="28"/>
        </w:rPr>
        <w:t>b</w:t>
      </w:r>
      <w:r w:rsidR="00F7332D">
        <w:rPr>
          <w:sz w:val="28"/>
          <w:szCs w:val="28"/>
        </w:rPr>
        <w:t>enguela</w:t>
      </w:r>
      <w:r w:rsidR="00292E1C">
        <w:rPr>
          <w:sz w:val="28"/>
          <w:szCs w:val="28"/>
        </w:rPr>
        <w:t>, todos</w:t>
      </w:r>
      <w:r w:rsidR="00CC5847">
        <w:rPr>
          <w:sz w:val="28"/>
          <w:szCs w:val="28"/>
        </w:rPr>
        <w:t xml:space="preserve"> criativamente caracterizados, desde a cor das penas, ao tipo de alimentação, à situação familiar,</w:t>
      </w:r>
      <w:r w:rsidR="00292E1C">
        <w:rPr>
          <w:sz w:val="28"/>
          <w:szCs w:val="28"/>
        </w:rPr>
        <w:t xml:space="preserve"> </w:t>
      </w:r>
      <w:r w:rsidR="00CC5847">
        <w:rPr>
          <w:sz w:val="28"/>
          <w:szCs w:val="28"/>
        </w:rPr>
        <w:t xml:space="preserve">às suas origens e disseminação geográfica, todos </w:t>
      </w:r>
      <w:r w:rsidR="00292E1C">
        <w:rPr>
          <w:sz w:val="28"/>
          <w:szCs w:val="28"/>
        </w:rPr>
        <w:t>preocupadíssimos com seus irmãos</w:t>
      </w:r>
      <w:r w:rsidR="002F71BD">
        <w:rPr>
          <w:sz w:val="28"/>
          <w:szCs w:val="28"/>
        </w:rPr>
        <w:t xml:space="preserve"> emplumados</w:t>
      </w:r>
      <w:r w:rsidR="002C275E">
        <w:rPr>
          <w:sz w:val="28"/>
          <w:szCs w:val="28"/>
        </w:rPr>
        <w:t>, alguns</w:t>
      </w:r>
      <w:r w:rsidR="00292E1C">
        <w:rPr>
          <w:sz w:val="28"/>
          <w:szCs w:val="28"/>
        </w:rPr>
        <w:t xml:space="preserve"> em situação periclitante, nomeadamente, nos arquipélagos de Cabo Verde</w:t>
      </w:r>
      <w:r w:rsidR="00B245C6">
        <w:rPr>
          <w:sz w:val="28"/>
          <w:szCs w:val="28"/>
        </w:rPr>
        <w:t xml:space="preserve">, </w:t>
      </w:r>
      <w:r w:rsidR="00292E1C">
        <w:rPr>
          <w:sz w:val="28"/>
          <w:szCs w:val="28"/>
        </w:rPr>
        <w:t>de S. Tomé e Príncipe</w:t>
      </w:r>
      <w:r w:rsidR="00B245C6">
        <w:rPr>
          <w:sz w:val="28"/>
          <w:szCs w:val="28"/>
        </w:rPr>
        <w:t>, dos Bijagós, na Guiné-Bissau</w:t>
      </w:r>
      <w:r w:rsidR="002C275E">
        <w:rPr>
          <w:sz w:val="28"/>
          <w:szCs w:val="28"/>
        </w:rPr>
        <w:t xml:space="preserve">, </w:t>
      </w:r>
      <w:r w:rsidR="003C7EE2">
        <w:rPr>
          <w:sz w:val="28"/>
          <w:szCs w:val="28"/>
        </w:rPr>
        <w:t xml:space="preserve">ou </w:t>
      </w:r>
      <w:r w:rsidR="002C275E">
        <w:rPr>
          <w:sz w:val="28"/>
          <w:szCs w:val="28"/>
        </w:rPr>
        <w:t xml:space="preserve">no Parque da Gorongosa, </w:t>
      </w:r>
      <w:r w:rsidR="003C7EE2">
        <w:rPr>
          <w:sz w:val="28"/>
          <w:szCs w:val="28"/>
        </w:rPr>
        <w:t>em Moçambique</w:t>
      </w:r>
      <w:r w:rsidR="003C7EE2">
        <w:rPr>
          <w:sz w:val="28"/>
          <w:szCs w:val="28"/>
        </w:rPr>
        <w:t xml:space="preserve">, </w:t>
      </w:r>
      <w:r w:rsidR="002C275E">
        <w:rPr>
          <w:sz w:val="28"/>
          <w:szCs w:val="28"/>
        </w:rPr>
        <w:t>no Mar Vermelho</w:t>
      </w:r>
      <w:r w:rsidR="00F746E8">
        <w:rPr>
          <w:sz w:val="28"/>
          <w:szCs w:val="28"/>
        </w:rPr>
        <w:t>.</w:t>
      </w:r>
      <w:r w:rsidR="00F7332D" w:rsidRPr="00B22B75">
        <w:rPr>
          <w:color w:val="FF0000"/>
          <w:sz w:val="28"/>
          <w:szCs w:val="28"/>
        </w:rPr>
        <w:t xml:space="preserve"> </w:t>
      </w:r>
    </w:p>
    <w:p w14:paraId="23145A12" w14:textId="77777777" w:rsidR="00B0266F" w:rsidRDefault="00B0266F" w:rsidP="005F1568">
      <w:pPr>
        <w:pStyle w:val="SemEspaamento"/>
        <w:jc w:val="both"/>
        <w:rPr>
          <w:sz w:val="28"/>
          <w:szCs w:val="28"/>
        </w:rPr>
      </w:pPr>
    </w:p>
    <w:p w14:paraId="75430A8F" w14:textId="0F84B7F2" w:rsidR="00986974" w:rsidRPr="00AE7A37" w:rsidRDefault="00B0266F" w:rsidP="005F1568">
      <w:pPr>
        <w:pStyle w:val="SemEspaamen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7E71">
        <w:rPr>
          <w:sz w:val="28"/>
          <w:szCs w:val="28"/>
        </w:rPr>
        <w:t xml:space="preserve">A </w:t>
      </w:r>
      <w:r w:rsidR="003C7EE2" w:rsidRPr="003C7EE2">
        <w:rPr>
          <w:i/>
          <w:iCs/>
          <w:sz w:val="28"/>
          <w:szCs w:val="28"/>
        </w:rPr>
        <w:t xml:space="preserve">Fabulosa </w:t>
      </w:r>
      <w:r w:rsidR="00F27E71" w:rsidRPr="003C7EE2">
        <w:rPr>
          <w:i/>
          <w:iCs/>
          <w:sz w:val="28"/>
          <w:szCs w:val="28"/>
        </w:rPr>
        <w:t>Galinha de Angola</w:t>
      </w:r>
      <w:r w:rsidR="00F27E71">
        <w:rPr>
          <w:sz w:val="28"/>
          <w:szCs w:val="28"/>
        </w:rPr>
        <w:t xml:space="preserve"> não </w:t>
      </w:r>
      <w:r w:rsidR="00B87A11">
        <w:rPr>
          <w:sz w:val="28"/>
          <w:szCs w:val="28"/>
        </w:rPr>
        <w:t xml:space="preserve">é pássaro de voo alto, não. Mas assume: </w:t>
      </w:r>
      <w:r w:rsidR="00986974">
        <w:rPr>
          <w:sz w:val="28"/>
          <w:szCs w:val="28"/>
        </w:rPr>
        <w:t>“</w:t>
      </w:r>
      <w:r w:rsidR="00986974" w:rsidRPr="00B87A11">
        <w:rPr>
          <w:i/>
          <w:iCs/>
          <w:sz w:val="28"/>
          <w:szCs w:val="28"/>
        </w:rPr>
        <w:t xml:space="preserve">Quando quero voar mais alto agarro-me às asas do </w:t>
      </w:r>
      <w:r w:rsidR="002B4BB2" w:rsidRPr="00B87A11">
        <w:rPr>
          <w:i/>
          <w:iCs/>
          <w:sz w:val="28"/>
          <w:szCs w:val="28"/>
        </w:rPr>
        <w:t>sonho</w:t>
      </w:r>
      <w:r w:rsidR="002B4BB2">
        <w:rPr>
          <w:sz w:val="28"/>
          <w:szCs w:val="28"/>
        </w:rPr>
        <w:t>” (</w:t>
      </w:r>
      <w:r w:rsidR="00C001F9">
        <w:rPr>
          <w:sz w:val="28"/>
          <w:szCs w:val="28"/>
        </w:rPr>
        <w:t>p.10)</w:t>
      </w:r>
      <w:r w:rsidR="00986974" w:rsidRPr="00986974">
        <w:rPr>
          <w:sz w:val="28"/>
          <w:szCs w:val="28"/>
        </w:rPr>
        <w:t>.</w:t>
      </w:r>
      <w:r w:rsidR="00986974">
        <w:rPr>
          <w:sz w:val="28"/>
          <w:szCs w:val="28"/>
        </w:rPr>
        <w:t xml:space="preserve"> </w:t>
      </w:r>
      <w:r w:rsidR="00986974">
        <w:rPr>
          <w:sz w:val="28"/>
          <w:szCs w:val="28"/>
        </w:rPr>
        <w:lastRenderedPageBreak/>
        <w:t xml:space="preserve">E o que será a escrita literária e o exercício da leitura, sobretudo de textos efabulados, senão “agarrar-se </w:t>
      </w:r>
      <w:r w:rsidR="00B87A11">
        <w:rPr>
          <w:sz w:val="28"/>
          <w:szCs w:val="28"/>
        </w:rPr>
        <w:t xml:space="preserve">fortemente </w:t>
      </w:r>
      <w:r w:rsidR="00986974">
        <w:rPr>
          <w:sz w:val="28"/>
          <w:szCs w:val="28"/>
        </w:rPr>
        <w:t>às asas do sonho”</w:t>
      </w:r>
      <w:r w:rsidR="00AE7A37">
        <w:rPr>
          <w:sz w:val="28"/>
          <w:szCs w:val="28"/>
        </w:rPr>
        <w:t xml:space="preserve">? </w:t>
      </w:r>
      <w:r w:rsidR="00B87A11">
        <w:rPr>
          <w:sz w:val="28"/>
          <w:szCs w:val="28"/>
        </w:rPr>
        <w:t xml:space="preserve"> </w:t>
      </w:r>
      <w:r w:rsidR="00AE7A37">
        <w:rPr>
          <w:sz w:val="28"/>
          <w:szCs w:val="28"/>
        </w:rPr>
        <w:t>P</w:t>
      </w:r>
      <w:r w:rsidR="00B87A11">
        <w:rPr>
          <w:sz w:val="28"/>
          <w:szCs w:val="28"/>
        </w:rPr>
        <w:t xml:space="preserve">ois não é o </w:t>
      </w:r>
      <w:r w:rsidR="00B87A11" w:rsidRPr="00C001F9">
        <w:rPr>
          <w:sz w:val="28"/>
          <w:szCs w:val="28"/>
        </w:rPr>
        <w:t>“sonho que comanda a vida”</w:t>
      </w:r>
      <w:r w:rsidR="00B87A11">
        <w:rPr>
          <w:sz w:val="28"/>
          <w:szCs w:val="28"/>
        </w:rPr>
        <w:t>, como escreveu António Gedeão</w:t>
      </w:r>
      <w:r w:rsidR="002B4BB2">
        <w:rPr>
          <w:sz w:val="28"/>
          <w:szCs w:val="28"/>
        </w:rPr>
        <w:t>, no poema “Pedra Filosofal”</w:t>
      </w:r>
      <w:r w:rsidR="00B87A11">
        <w:rPr>
          <w:sz w:val="28"/>
          <w:szCs w:val="28"/>
        </w:rPr>
        <w:t>?</w:t>
      </w:r>
      <w:r w:rsidR="0033530A">
        <w:rPr>
          <w:sz w:val="28"/>
          <w:szCs w:val="28"/>
        </w:rPr>
        <w:t xml:space="preserve"> A trama d</w:t>
      </w:r>
      <w:r w:rsidR="00AE7A37">
        <w:rPr>
          <w:sz w:val="28"/>
          <w:szCs w:val="28"/>
        </w:rPr>
        <w:t xml:space="preserve">a fábula faculta e abre-nos asas que </w:t>
      </w:r>
      <w:r w:rsidR="007F3212">
        <w:rPr>
          <w:sz w:val="28"/>
          <w:szCs w:val="28"/>
        </w:rPr>
        <w:t xml:space="preserve">aqui </w:t>
      </w:r>
      <w:r w:rsidR="00AE7A37">
        <w:rPr>
          <w:sz w:val="28"/>
          <w:szCs w:val="28"/>
        </w:rPr>
        <w:t xml:space="preserve">nos elevam nas das aves, em </w:t>
      </w:r>
      <w:proofErr w:type="spellStart"/>
      <w:r w:rsidR="00AE7A37">
        <w:rPr>
          <w:sz w:val="28"/>
          <w:szCs w:val="28"/>
        </w:rPr>
        <w:t>direcção</w:t>
      </w:r>
      <w:proofErr w:type="spellEnd"/>
      <w:r w:rsidR="00AE7A37">
        <w:rPr>
          <w:sz w:val="28"/>
          <w:szCs w:val="28"/>
        </w:rPr>
        <w:t xml:space="preserve"> a novo horizonte ou mesmo ao coração, ao centro de um mundo ideal onde o equilíbrio será tangível, </w:t>
      </w:r>
      <w:r w:rsidR="00AE7A37" w:rsidRPr="007F3212">
        <w:rPr>
          <w:sz w:val="28"/>
          <w:szCs w:val="28"/>
        </w:rPr>
        <w:t xml:space="preserve">entre o Homem e todos os seres </w:t>
      </w:r>
      <w:r w:rsidR="007F3212" w:rsidRPr="007F3212">
        <w:rPr>
          <w:sz w:val="28"/>
          <w:szCs w:val="28"/>
        </w:rPr>
        <w:t>vivos e inanimados.</w:t>
      </w:r>
    </w:p>
    <w:p w14:paraId="28F12481" w14:textId="77777777" w:rsidR="007D29C0" w:rsidRDefault="007D29C0" w:rsidP="005F1568">
      <w:pPr>
        <w:pStyle w:val="SemEspaamento"/>
        <w:jc w:val="both"/>
        <w:rPr>
          <w:sz w:val="28"/>
          <w:szCs w:val="28"/>
        </w:rPr>
      </w:pPr>
    </w:p>
    <w:p w14:paraId="1D2DE6B1" w14:textId="7D96871B" w:rsidR="00BC2C8E" w:rsidRPr="00F81BBD" w:rsidRDefault="00B0266F" w:rsidP="005F1568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4B5F">
        <w:rPr>
          <w:sz w:val="28"/>
          <w:szCs w:val="28"/>
        </w:rPr>
        <w:t>Assim nos aparece</w:t>
      </w:r>
      <w:r w:rsidR="004B76B1">
        <w:rPr>
          <w:sz w:val="28"/>
          <w:szCs w:val="28"/>
        </w:rPr>
        <w:t xml:space="preserve"> </w:t>
      </w:r>
      <w:r w:rsidR="0068724B">
        <w:rPr>
          <w:sz w:val="28"/>
          <w:szCs w:val="28"/>
        </w:rPr>
        <w:t xml:space="preserve">fabulosa </w:t>
      </w:r>
      <w:r w:rsidR="00B34B5F">
        <w:rPr>
          <w:sz w:val="28"/>
          <w:szCs w:val="28"/>
        </w:rPr>
        <w:t xml:space="preserve">a </w:t>
      </w:r>
      <w:r w:rsidR="00B34B5F" w:rsidRPr="005F0D32">
        <w:rPr>
          <w:i/>
          <w:iCs/>
          <w:sz w:val="28"/>
          <w:szCs w:val="28"/>
        </w:rPr>
        <w:t>Galinha</w:t>
      </w:r>
      <w:r w:rsidR="0068724B" w:rsidRPr="005F0D32">
        <w:rPr>
          <w:i/>
          <w:iCs/>
          <w:sz w:val="28"/>
          <w:szCs w:val="28"/>
        </w:rPr>
        <w:t xml:space="preserve"> de Angola</w:t>
      </w:r>
      <w:r w:rsidR="00B34B5F">
        <w:rPr>
          <w:sz w:val="28"/>
          <w:szCs w:val="28"/>
        </w:rPr>
        <w:t xml:space="preserve">, </w:t>
      </w:r>
      <w:r w:rsidR="0068724B">
        <w:rPr>
          <w:sz w:val="28"/>
          <w:szCs w:val="28"/>
        </w:rPr>
        <w:t xml:space="preserve">porque </w:t>
      </w:r>
      <w:r w:rsidR="004B76B1">
        <w:rPr>
          <w:sz w:val="28"/>
          <w:szCs w:val="28"/>
        </w:rPr>
        <w:t xml:space="preserve">surpreendentemente </w:t>
      </w:r>
      <w:r w:rsidR="008361CF">
        <w:rPr>
          <w:sz w:val="28"/>
          <w:szCs w:val="28"/>
        </w:rPr>
        <w:t xml:space="preserve">heroína de </w:t>
      </w:r>
      <w:r w:rsidR="0068724B">
        <w:rPr>
          <w:sz w:val="28"/>
          <w:szCs w:val="28"/>
        </w:rPr>
        <w:t>uma fábula</w:t>
      </w:r>
      <w:r w:rsidR="008361CF">
        <w:rPr>
          <w:sz w:val="28"/>
          <w:szCs w:val="28"/>
        </w:rPr>
        <w:t>,</w:t>
      </w:r>
      <w:r w:rsidR="0068724B">
        <w:rPr>
          <w:sz w:val="28"/>
          <w:szCs w:val="28"/>
        </w:rPr>
        <w:t xml:space="preserve"> </w:t>
      </w:r>
      <w:r w:rsidR="00B34B5F">
        <w:rPr>
          <w:sz w:val="28"/>
          <w:szCs w:val="28"/>
        </w:rPr>
        <w:t>vendo-se rainha</w:t>
      </w:r>
      <w:r w:rsidR="007D29C0">
        <w:rPr>
          <w:sz w:val="28"/>
          <w:szCs w:val="28"/>
        </w:rPr>
        <w:t>, mesmo que em sonhos, pois “</w:t>
      </w:r>
      <w:r w:rsidR="007D29C0" w:rsidRPr="007D29C0">
        <w:rPr>
          <w:i/>
          <w:iCs/>
          <w:sz w:val="28"/>
          <w:szCs w:val="28"/>
        </w:rPr>
        <w:t>Queria reinar, para unir as suas irmãs do continente, de modo a que todas se sentissem</w:t>
      </w:r>
      <w:r w:rsidR="008361CF">
        <w:rPr>
          <w:i/>
          <w:iCs/>
          <w:sz w:val="28"/>
          <w:szCs w:val="28"/>
        </w:rPr>
        <w:t xml:space="preserve"> </w:t>
      </w:r>
      <w:r w:rsidR="007D29C0" w:rsidRPr="007D29C0">
        <w:rPr>
          <w:i/>
          <w:iCs/>
          <w:sz w:val="28"/>
          <w:szCs w:val="28"/>
        </w:rPr>
        <w:t>representadas na sua figura</w:t>
      </w:r>
      <w:r w:rsidR="007D29C0">
        <w:rPr>
          <w:sz w:val="28"/>
          <w:szCs w:val="28"/>
        </w:rPr>
        <w:t>” (p.8)</w:t>
      </w:r>
      <w:r w:rsidR="006E6973">
        <w:rPr>
          <w:sz w:val="28"/>
          <w:szCs w:val="28"/>
        </w:rPr>
        <w:t xml:space="preserve">, </w:t>
      </w:r>
      <w:r w:rsidR="008B0AD7">
        <w:rPr>
          <w:sz w:val="28"/>
          <w:szCs w:val="28"/>
        </w:rPr>
        <w:t xml:space="preserve">em </w:t>
      </w:r>
      <w:r w:rsidR="00B26D03">
        <w:rPr>
          <w:sz w:val="28"/>
          <w:szCs w:val="28"/>
        </w:rPr>
        <w:t xml:space="preserve">modo de </w:t>
      </w:r>
      <w:r w:rsidR="006E6973" w:rsidRPr="00B26D03">
        <w:rPr>
          <w:sz w:val="28"/>
          <w:szCs w:val="28"/>
        </w:rPr>
        <w:t xml:space="preserve">diálogo </w:t>
      </w:r>
      <w:r w:rsidR="005F0D32">
        <w:rPr>
          <w:sz w:val="28"/>
          <w:szCs w:val="28"/>
        </w:rPr>
        <w:t xml:space="preserve">franco </w:t>
      </w:r>
      <w:r w:rsidR="006E6973" w:rsidRPr="00B26D03">
        <w:rPr>
          <w:sz w:val="28"/>
          <w:szCs w:val="28"/>
        </w:rPr>
        <w:t xml:space="preserve">e </w:t>
      </w:r>
      <w:r w:rsidR="005F0D32">
        <w:rPr>
          <w:sz w:val="28"/>
          <w:szCs w:val="28"/>
        </w:rPr>
        <w:t xml:space="preserve">sólida </w:t>
      </w:r>
      <w:r w:rsidR="006E6973" w:rsidRPr="00B26D03">
        <w:rPr>
          <w:sz w:val="28"/>
          <w:szCs w:val="28"/>
        </w:rPr>
        <w:t>cooperação</w:t>
      </w:r>
      <w:r w:rsidR="00B26D03" w:rsidRPr="00B26D03">
        <w:rPr>
          <w:sz w:val="28"/>
          <w:szCs w:val="28"/>
        </w:rPr>
        <w:t xml:space="preserve">. </w:t>
      </w:r>
      <w:r w:rsidR="004B76B1">
        <w:rPr>
          <w:sz w:val="28"/>
          <w:szCs w:val="28"/>
        </w:rPr>
        <w:t>Fazendo girar em seu torno, assunto, personagens, espaço, tempo, e</w:t>
      </w:r>
      <w:r w:rsidR="00B9083D">
        <w:rPr>
          <w:sz w:val="28"/>
          <w:szCs w:val="28"/>
        </w:rPr>
        <w:t xml:space="preserve">la é a figura central de um congresso de pássaros que, como em qualquer fábula, </w:t>
      </w:r>
      <w:proofErr w:type="spellStart"/>
      <w:r w:rsidR="00B9083D">
        <w:rPr>
          <w:sz w:val="28"/>
          <w:szCs w:val="28"/>
        </w:rPr>
        <w:t>adoptam</w:t>
      </w:r>
      <w:proofErr w:type="spellEnd"/>
      <w:r w:rsidR="00B9083D">
        <w:rPr>
          <w:sz w:val="28"/>
          <w:szCs w:val="28"/>
        </w:rPr>
        <w:t xml:space="preserve"> postura humana, em </w:t>
      </w:r>
      <w:r w:rsidR="009E050A">
        <w:rPr>
          <w:sz w:val="28"/>
          <w:szCs w:val="28"/>
        </w:rPr>
        <w:t>todos os matizes</w:t>
      </w:r>
      <w:r w:rsidR="00B9083D">
        <w:rPr>
          <w:sz w:val="28"/>
          <w:szCs w:val="28"/>
        </w:rPr>
        <w:t xml:space="preserve"> do seu comportamento</w:t>
      </w:r>
      <w:r w:rsidR="004B76B1">
        <w:rPr>
          <w:sz w:val="28"/>
          <w:szCs w:val="28"/>
        </w:rPr>
        <w:t xml:space="preserve">. </w:t>
      </w:r>
      <w:r w:rsidR="00B9083D">
        <w:rPr>
          <w:sz w:val="28"/>
          <w:szCs w:val="28"/>
        </w:rPr>
        <w:t>N</w:t>
      </w:r>
      <w:r w:rsidR="0012288E">
        <w:rPr>
          <w:sz w:val="28"/>
          <w:szCs w:val="28"/>
        </w:rPr>
        <w:t xml:space="preserve">o </w:t>
      </w:r>
      <w:r w:rsidR="0063678C">
        <w:rPr>
          <w:sz w:val="28"/>
          <w:szCs w:val="28"/>
        </w:rPr>
        <w:t>quadro</w:t>
      </w:r>
      <w:r w:rsidR="0012288E">
        <w:rPr>
          <w:sz w:val="28"/>
          <w:szCs w:val="28"/>
        </w:rPr>
        <w:t xml:space="preserve"> d</w:t>
      </w:r>
      <w:r w:rsidR="007E2F2B">
        <w:rPr>
          <w:sz w:val="28"/>
          <w:szCs w:val="28"/>
        </w:rPr>
        <w:t xml:space="preserve">a moral de </w:t>
      </w:r>
      <w:r w:rsidR="00DB511F" w:rsidRPr="0063678C">
        <w:rPr>
          <w:i/>
          <w:iCs/>
          <w:sz w:val="28"/>
          <w:szCs w:val="28"/>
        </w:rPr>
        <w:t>A Fabulosa Galinha de Angola</w:t>
      </w:r>
      <w:r w:rsidR="00B9083D">
        <w:rPr>
          <w:sz w:val="28"/>
          <w:szCs w:val="28"/>
        </w:rPr>
        <w:t>, quer chamar-se a atenção</w:t>
      </w:r>
      <w:r w:rsidR="00BC2C8E">
        <w:rPr>
          <w:sz w:val="28"/>
          <w:szCs w:val="28"/>
        </w:rPr>
        <w:t xml:space="preserve"> </w:t>
      </w:r>
      <w:r w:rsidR="00BC2C8E" w:rsidRPr="00F81BBD">
        <w:rPr>
          <w:sz w:val="28"/>
          <w:szCs w:val="28"/>
        </w:rPr>
        <w:t xml:space="preserve">para </w:t>
      </w:r>
      <w:r w:rsidR="00D67512">
        <w:rPr>
          <w:sz w:val="28"/>
          <w:szCs w:val="28"/>
        </w:rPr>
        <w:t xml:space="preserve">problemáticas </w:t>
      </w:r>
      <w:r w:rsidR="00BC2C8E" w:rsidRPr="00F81BBD">
        <w:rPr>
          <w:sz w:val="28"/>
          <w:szCs w:val="28"/>
        </w:rPr>
        <w:t xml:space="preserve">sociais altamente discriminatórias, prioritárias no continente africano, como o albinismo </w:t>
      </w:r>
      <w:r w:rsidR="0063678C" w:rsidRPr="00F81BBD">
        <w:rPr>
          <w:sz w:val="28"/>
          <w:szCs w:val="28"/>
        </w:rPr>
        <w:t>– os</w:t>
      </w:r>
      <w:r w:rsidR="00BC2C8E" w:rsidRPr="00F81BBD">
        <w:rPr>
          <w:sz w:val="28"/>
          <w:szCs w:val="28"/>
        </w:rPr>
        <w:t xml:space="preserve"> albinos são perseguidos e até mortos</w:t>
      </w:r>
      <w:r w:rsidR="0063678C">
        <w:rPr>
          <w:sz w:val="28"/>
          <w:szCs w:val="28"/>
        </w:rPr>
        <w:t>, em diferentes regiões de África</w:t>
      </w:r>
      <w:r w:rsidR="00D67512">
        <w:rPr>
          <w:sz w:val="28"/>
          <w:szCs w:val="28"/>
        </w:rPr>
        <w:t>;</w:t>
      </w:r>
      <w:r w:rsidR="0063678C">
        <w:rPr>
          <w:sz w:val="28"/>
          <w:szCs w:val="28"/>
        </w:rPr>
        <w:t xml:space="preserve"> </w:t>
      </w:r>
      <w:r w:rsidR="00BC2C8E" w:rsidRPr="00F81BBD">
        <w:rPr>
          <w:sz w:val="28"/>
          <w:szCs w:val="28"/>
        </w:rPr>
        <w:t>para o cumprimento de obrigações parentais, e</w:t>
      </w:r>
      <w:r w:rsidR="004F5D7F" w:rsidRPr="00F81BBD">
        <w:rPr>
          <w:sz w:val="28"/>
          <w:szCs w:val="28"/>
        </w:rPr>
        <w:t xml:space="preserve"> entre </w:t>
      </w:r>
      <w:r w:rsidR="002C3AD0" w:rsidRPr="00F81BBD">
        <w:rPr>
          <w:sz w:val="28"/>
          <w:szCs w:val="28"/>
        </w:rPr>
        <w:t>outras, para</w:t>
      </w:r>
      <w:r w:rsidR="00B9083D" w:rsidRPr="00F81BBD">
        <w:rPr>
          <w:sz w:val="28"/>
          <w:szCs w:val="28"/>
        </w:rPr>
        <w:t xml:space="preserve"> </w:t>
      </w:r>
      <w:r w:rsidR="009E050A" w:rsidRPr="00F81BBD">
        <w:rPr>
          <w:sz w:val="28"/>
          <w:szCs w:val="28"/>
        </w:rPr>
        <w:t xml:space="preserve">atitudes </w:t>
      </w:r>
      <w:r w:rsidR="00BC2C8E" w:rsidRPr="00F81BBD">
        <w:rPr>
          <w:sz w:val="28"/>
          <w:szCs w:val="28"/>
        </w:rPr>
        <w:t>de machismo,</w:t>
      </w:r>
      <w:r w:rsidR="00F746E8">
        <w:rPr>
          <w:sz w:val="28"/>
          <w:szCs w:val="28"/>
        </w:rPr>
        <w:t xml:space="preserve"> de</w:t>
      </w:r>
      <w:r w:rsidR="00BC2C8E" w:rsidRPr="00F81BBD">
        <w:rPr>
          <w:sz w:val="28"/>
          <w:szCs w:val="28"/>
        </w:rPr>
        <w:t xml:space="preserve"> infidelidade e poligamia masculina, portanto</w:t>
      </w:r>
      <w:r w:rsidR="0063678C">
        <w:rPr>
          <w:sz w:val="28"/>
          <w:szCs w:val="28"/>
        </w:rPr>
        <w:t>,</w:t>
      </w:r>
      <w:r w:rsidR="00BC2C8E" w:rsidRPr="00F81BBD">
        <w:rPr>
          <w:sz w:val="28"/>
          <w:szCs w:val="28"/>
        </w:rPr>
        <w:t xml:space="preserve"> para a questão de género</w:t>
      </w:r>
      <w:r w:rsidR="00D67512">
        <w:rPr>
          <w:sz w:val="28"/>
          <w:szCs w:val="28"/>
        </w:rPr>
        <w:t>.</w:t>
      </w:r>
      <w:r w:rsidR="00BC2C8E" w:rsidRPr="00F81BBD">
        <w:rPr>
          <w:sz w:val="28"/>
          <w:szCs w:val="28"/>
        </w:rPr>
        <w:t xml:space="preserve"> </w:t>
      </w:r>
      <w:r w:rsidR="00D67512">
        <w:rPr>
          <w:sz w:val="28"/>
          <w:szCs w:val="28"/>
        </w:rPr>
        <w:t xml:space="preserve">Pretende-se alertar também </w:t>
      </w:r>
      <w:r w:rsidR="0063678C">
        <w:rPr>
          <w:sz w:val="28"/>
          <w:szCs w:val="28"/>
        </w:rPr>
        <w:t>para</w:t>
      </w:r>
      <w:r w:rsidR="00D67512">
        <w:rPr>
          <w:sz w:val="28"/>
          <w:szCs w:val="28"/>
        </w:rPr>
        <w:t xml:space="preserve"> assuntos</w:t>
      </w:r>
      <w:r w:rsidR="0063678C">
        <w:rPr>
          <w:sz w:val="28"/>
          <w:szCs w:val="28"/>
        </w:rPr>
        <w:t xml:space="preserve">, tragicamente, tão </w:t>
      </w:r>
      <w:proofErr w:type="spellStart"/>
      <w:r w:rsidR="0063678C">
        <w:rPr>
          <w:sz w:val="28"/>
          <w:szCs w:val="28"/>
        </w:rPr>
        <w:t>actuais</w:t>
      </w:r>
      <w:proofErr w:type="spellEnd"/>
      <w:r w:rsidR="0063678C">
        <w:rPr>
          <w:sz w:val="28"/>
          <w:szCs w:val="28"/>
        </w:rPr>
        <w:t xml:space="preserve">, no mundo, como </w:t>
      </w:r>
      <w:r w:rsidR="00D67512">
        <w:rPr>
          <w:sz w:val="28"/>
          <w:szCs w:val="28"/>
        </w:rPr>
        <w:t xml:space="preserve">o </w:t>
      </w:r>
      <w:r w:rsidR="00D67512" w:rsidRPr="00F81BBD">
        <w:rPr>
          <w:sz w:val="28"/>
          <w:szCs w:val="28"/>
        </w:rPr>
        <w:t xml:space="preserve">preconceito, </w:t>
      </w:r>
      <w:r w:rsidR="00D67512">
        <w:rPr>
          <w:sz w:val="28"/>
          <w:szCs w:val="28"/>
        </w:rPr>
        <w:t xml:space="preserve">a </w:t>
      </w:r>
      <w:r w:rsidR="009E050A" w:rsidRPr="00F81BBD">
        <w:rPr>
          <w:sz w:val="28"/>
          <w:szCs w:val="28"/>
        </w:rPr>
        <w:t>intolerância,</w:t>
      </w:r>
      <w:r w:rsidR="00D67512">
        <w:rPr>
          <w:sz w:val="28"/>
          <w:szCs w:val="28"/>
        </w:rPr>
        <w:t xml:space="preserve"> a </w:t>
      </w:r>
      <w:r w:rsidR="009E050A" w:rsidRPr="00F81BBD">
        <w:rPr>
          <w:sz w:val="28"/>
          <w:szCs w:val="28"/>
        </w:rPr>
        <w:t>xenofobia,</w:t>
      </w:r>
      <w:r w:rsidR="00D67512">
        <w:rPr>
          <w:sz w:val="28"/>
          <w:szCs w:val="28"/>
        </w:rPr>
        <w:t xml:space="preserve"> o </w:t>
      </w:r>
      <w:r w:rsidR="009E050A" w:rsidRPr="00F81BBD">
        <w:rPr>
          <w:sz w:val="28"/>
          <w:szCs w:val="28"/>
        </w:rPr>
        <w:t>racismo</w:t>
      </w:r>
      <w:r w:rsidR="004F5D7F" w:rsidRPr="00F81BBD">
        <w:rPr>
          <w:sz w:val="28"/>
          <w:szCs w:val="28"/>
        </w:rPr>
        <w:t xml:space="preserve">, </w:t>
      </w:r>
      <w:r w:rsidR="00D67512">
        <w:rPr>
          <w:sz w:val="28"/>
          <w:szCs w:val="28"/>
        </w:rPr>
        <w:t xml:space="preserve">a </w:t>
      </w:r>
      <w:r w:rsidR="002C3AD0" w:rsidRPr="00F81BBD">
        <w:rPr>
          <w:sz w:val="28"/>
          <w:szCs w:val="28"/>
        </w:rPr>
        <w:t>destruição da natureza</w:t>
      </w:r>
      <w:r w:rsidR="00BC2C8E" w:rsidRPr="00F81BBD">
        <w:rPr>
          <w:sz w:val="28"/>
          <w:szCs w:val="28"/>
        </w:rPr>
        <w:t>,</w:t>
      </w:r>
      <w:r w:rsidR="002C3AD0" w:rsidRPr="00F81BBD">
        <w:rPr>
          <w:sz w:val="28"/>
          <w:szCs w:val="28"/>
        </w:rPr>
        <w:t xml:space="preserve"> </w:t>
      </w:r>
      <w:r w:rsidR="00D67512">
        <w:rPr>
          <w:sz w:val="28"/>
          <w:szCs w:val="28"/>
        </w:rPr>
        <w:t xml:space="preserve">a </w:t>
      </w:r>
      <w:r w:rsidR="004F5D7F" w:rsidRPr="00F81BBD">
        <w:rPr>
          <w:sz w:val="28"/>
          <w:szCs w:val="28"/>
        </w:rPr>
        <w:t xml:space="preserve">violação grave dos direitos </w:t>
      </w:r>
      <w:r w:rsidR="00D67512">
        <w:rPr>
          <w:sz w:val="28"/>
          <w:szCs w:val="28"/>
        </w:rPr>
        <w:t xml:space="preserve">humanos e </w:t>
      </w:r>
      <w:r w:rsidR="004F5D7F" w:rsidRPr="00F81BBD">
        <w:rPr>
          <w:sz w:val="28"/>
          <w:szCs w:val="28"/>
        </w:rPr>
        <w:t>dos animais</w:t>
      </w:r>
      <w:r w:rsidR="00D67512">
        <w:rPr>
          <w:sz w:val="28"/>
          <w:szCs w:val="28"/>
        </w:rPr>
        <w:t>, em geral</w:t>
      </w:r>
      <w:r w:rsidR="006E6973" w:rsidRPr="00F81BBD">
        <w:rPr>
          <w:sz w:val="28"/>
          <w:szCs w:val="28"/>
        </w:rPr>
        <w:t xml:space="preserve">. </w:t>
      </w:r>
    </w:p>
    <w:p w14:paraId="3215E73D" w14:textId="77777777" w:rsidR="00BC2C8E" w:rsidRPr="00F81BBD" w:rsidRDefault="00BC2C8E" w:rsidP="005F1568">
      <w:pPr>
        <w:pStyle w:val="SemEspaamento"/>
        <w:jc w:val="both"/>
        <w:rPr>
          <w:sz w:val="28"/>
          <w:szCs w:val="28"/>
        </w:rPr>
      </w:pPr>
    </w:p>
    <w:p w14:paraId="1917A7CE" w14:textId="44A5520A" w:rsidR="00B34B5F" w:rsidRDefault="00B0266F" w:rsidP="005F1568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0A7A" w:rsidRPr="00F81BBD">
        <w:rPr>
          <w:sz w:val="28"/>
          <w:szCs w:val="28"/>
        </w:rPr>
        <w:t>Sabendo-se que nada é somente a preto e branco</w:t>
      </w:r>
      <w:r w:rsidR="00B26D03" w:rsidRPr="00F81BBD">
        <w:rPr>
          <w:sz w:val="28"/>
          <w:szCs w:val="28"/>
        </w:rPr>
        <w:t xml:space="preserve">, assistindo-se praticamente a uma passagem de modelos, na vestimenta dos pássaros, em que imperam os tecidos africanos, de padrões marcados e cores vistosas, tipo capulana, alargando também o vocabulário relacionado com o vestuário, </w:t>
      </w:r>
      <w:r w:rsidR="00260A7A" w:rsidRPr="00F81BBD">
        <w:rPr>
          <w:sz w:val="28"/>
          <w:szCs w:val="28"/>
        </w:rPr>
        <w:t xml:space="preserve">esta é uma história </w:t>
      </w:r>
      <w:r w:rsidR="003466E0">
        <w:rPr>
          <w:sz w:val="28"/>
          <w:szCs w:val="28"/>
        </w:rPr>
        <w:t>sobre</w:t>
      </w:r>
      <w:r w:rsidR="00B9083D" w:rsidRPr="00F81BBD">
        <w:rPr>
          <w:sz w:val="28"/>
          <w:szCs w:val="28"/>
        </w:rPr>
        <w:t xml:space="preserve"> valores fundamentais</w:t>
      </w:r>
      <w:r w:rsidR="004C1A73" w:rsidRPr="00F81BBD">
        <w:rPr>
          <w:sz w:val="28"/>
          <w:szCs w:val="28"/>
        </w:rPr>
        <w:t xml:space="preserve">, nos diferentes tons </w:t>
      </w:r>
      <w:r w:rsidR="00B9083D" w:rsidRPr="00F81BBD">
        <w:rPr>
          <w:sz w:val="28"/>
          <w:szCs w:val="28"/>
        </w:rPr>
        <w:t xml:space="preserve">que devem reger a humanidade e </w:t>
      </w:r>
      <w:r w:rsidR="00260A7A" w:rsidRPr="00F81BBD">
        <w:rPr>
          <w:sz w:val="28"/>
          <w:szCs w:val="28"/>
        </w:rPr>
        <w:t xml:space="preserve">contra todo </w:t>
      </w:r>
      <w:r w:rsidR="00260A7A">
        <w:rPr>
          <w:sz w:val="28"/>
          <w:szCs w:val="28"/>
        </w:rPr>
        <w:t xml:space="preserve">o tipo de preconceito e de discriminação, </w:t>
      </w:r>
      <w:r w:rsidR="00B9083D">
        <w:rPr>
          <w:sz w:val="28"/>
          <w:szCs w:val="28"/>
        </w:rPr>
        <w:t>louvando, por exemplo,</w:t>
      </w:r>
      <w:r w:rsidR="00260A7A">
        <w:rPr>
          <w:sz w:val="28"/>
          <w:szCs w:val="28"/>
        </w:rPr>
        <w:t xml:space="preserve"> o amor entre diferentes</w:t>
      </w:r>
      <w:r w:rsidR="00ED6145">
        <w:rPr>
          <w:sz w:val="28"/>
          <w:szCs w:val="28"/>
        </w:rPr>
        <w:t xml:space="preserve"> ou </w:t>
      </w:r>
      <w:r w:rsidR="00D871F0">
        <w:rPr>
          <w:sz w:val="28"/>
          <w:szCs w:val="28"/>
        </w:rPr>
        <w:t xml:space="preserve">sem restrição das </w:t>
      </w:r>
      <w:r w:rsidR="00ED6145">
        <w:rPr>
          <w:sz w:val="28"/>
          <w:szCs w:val="28"/>
        </w:rPr>
        <w:t xml:space="preserve">classes sociais. </w:t>
      </w:r>
      <w:r w:rsidR="00661DC6" w:rsidRPr="00661DC6">
        <w:rPr>
          <w:sz w:val="28"/>
          <w:szCs w:val="28"/>
        </w:rPr>
        <w:t xml:space="preserve">Nada como o conhecimento contra a ignorância para limpar o preconceito das sociedades – </w:t>
      </w:r>
      <w:r w:rsidR="00661DC6">
        <w:rPr>
          <w:sz w:val="28"/>
          <w:szCs w:val="28"/>
        </w:rPr>
        <w:t xml:space="preserve">neste sentido, </w:t>
      </w:r>
      <w:r w:rsidR="000E277A">
        <w:rPr>
          <w:sz w:val="28"/>
          <w:szCs w:val="28"/>
        </w:rPr>
        <w:t xml:space="preserve">após a conclusão dos trabalhos do Congresso na Baía Azul, em Benguela, </w:t>
      </w:r>
      <w:r w:rsidR="00661DC6">
        <w:rPr>
          <w:sz w:val="28"/>
          <w:szCs w:val="28"/>
        </w:rPr>
        <w:t>assiste-se, n</w:t>
      </w:r>
      <w:r w:rsidR="000E277A">
        <w:rPr>
          <w:sz w:val="28"/>
          <w:szCs w:val="28"/>
        </w:rPr>
        <w:t>a fábula</w:t>
      </w:r>
      <w:r w:rsidR="00661DC6">
        <w:rPr>
          <w:sz w:val="28"/>
          <w:szCs w:val="28"/>
        </w:rPr>
        <w:t xml:space="preserve">, ao </w:t>
      </w:r>
      <w:r w:rsidR="00661DC6" w:rsidRPr="00661DC6">
        <w:rPr>
          <w:i/>
          <w:iCs/>
          <w:sz w:val="28"/>
          <w:szCs w:val="28"/>
        </w:rPr>
        <w:t>Festival Móvel do Preto ao Branco</w:t>
      </w:r>
      <w:r w:rsidR="00661DC6">
        <w:rPr>
          <w:sz w:val="28"/>
          <w:szCs w:val="28"/>
        </w:rPr>
        <w:t xml:space="preserve">, através dos </w:t>
      </w:r>
      <w:r w:rsidR="00661DC6" w:rsidRPr="00661DC6">
        <w:rPr>
          <w:sz w:val="28"/>
          <w:szCs w:val="28"/>
        </w:rPr>
        <w:t>voos</w:t>
      </w:r>
      <w:r w:rsidR="00661DC6">
        <w:rPr>
          <w:sz w:val="28"/>
          <w:szCs w:val="28"/>
        </w:rPr>
        <w:t xml:space="preserve"> dos pássaros,</w:t>
      </w:r>
      <w:r w:rsidR="00661DC6" w:rsidRPr="00661DC6">
        <w:rPr>
          <w:sz w:val="28"/>
          <w:szCs w:val="28"/>
        </w:rPr>
        <w:t xml:space="preserve"> </w:t>
      </w:r>
      <w:r w:rsidR="00DE258D">
        <w:rPr>
          <w:sz w:val="28"/>
          <w:szCs w:val="28"/>
        </w:rPr>
        <w:t>em</w:t>
      </w:r>
      <w:r w:rsidR="00661DC6" w:rsidRPr="00661DC6">
        <w:rPr>
          <w:sz w:val="28"/>
          <w:szCs w:val="28"/>
        </w:rPr>
        <w:t xml:space="preserve"> reconhecimento das diferentes situações dos </w:t>
      </w:r>
      <w:r w:rsidR="00603011">
        <w:rPr>
          <w:sz w:val="28"/>
          <w:szCs w:val="28"/>
        </w:rPr>
        <w:t xml:space="preserve">seus </w:t>
      </w:r>
      <w:r w:rsidR="00661DC6" w:rsidRPr="00661DC6">
        <w:rPr>
          <w:sz w:val="28"/>
          <w:szCs w:val="28"/>
        </w:rPr>
        <w:t>congéneres</w:t>
      </w:r>
      <w:r w:rsidR="00DE258D">
        <w:rPr>
          <w:sz w:val="28"/>
          <w:szCs w:val="28"/>
        </w:rPr>
        <w:t>,</w:t>
      </w:r>
      <w:r w:rsidR="00661DC6" w:rsidRPr="00661DC6">
        <w:rPr>
          <w:sz w:val="28"/>
          <w:szCs w:val="28"/>
        </w:rPr>
        <w:t xml:space="preserve"> pela África </w:t>
      </w:r>
      <w:r w:rsidR="00661DC6">
        <w:rPr>
          <w:sz w:val="28"/>
          <w:szCs w:val="28"/>
        </w:rPr>
        <w:t>onde se</w:t>
      </w:r>
      <w:r w:rsidR="00661DC6" w:rsidRPr="00661DC6">
        <w:rPr>
          <w:sz w:val="28"/>
          <w:szCs w:val="28"/>
        </w:rPr>
        <w:t xml:space="preserve"> fala português e </w:t>
      </w:r>
      <w:r w:rsidR="00661DC6">
        <w:rPr>
          <w:sz w:val="28"/>
          <w:szCs w:val="28"/>
        </w:rPr>
        <w:t xml:space="preserve">por </w:t>
      </w:r>
      <w:r w:rsidR="00661DC6" w:rsidRPr="00661DC6">
        <w:rPr>
          <w:sz w:val="28"/>
          <w:szCs w:val="28"/>
        </w:rPr>
        <w:t xml:space="preserve">outros recantos do continente, terminando </w:t>
      </w:r>
      <w:r w:rsidR="00DE258D">
        <w:rPr>
          <w:sz w:val="28"/>
          <w:szCs w:val="28"/>
        </w:rPr>
        <w:t xml:space="preserve">o Festival </w:t>
      </w:r>
      <w:r w:rsidR="00661DC6" w:rsidRPr="00661DC6">
        <w:rPr>
          <w:sz w:val="28"/>
          <w:szCs w:val="28"/>
        </w:rPr>
        <w:t>no Ilhéu dos Pássaros</w:t>
      </w:r>
      <w:r w:rsidR="00DE258D">
        <w:rPr>
          <w:sz w:val="28"/>
          <w:szCs w:val="28"/>
        </w:rPr>
        <w:t>,</w:t>
      </w:r>
      <w:r w:rsidR="00661DC6" w:rsidRPr="00661DC6">
        <w:rPr>
          <w:sz w:val="28"/>
          <w:szCs w:val="28"/>
        </w:rPr>
        <w:t xml:space="preserve"> </w:t>
      </w:r>
      <w:r w:rsidR="00981420">
        <w:rPr>
          <w:sz w:val="28"/>
          <w:szCs w:val="28"/>
        </w:rPr>
        <w:t>entre</w:t>
      </w:r>
      <w:r w:rsidR="00661DC6" w:rsidRPr="00661DC6">
        <w:rPr>
          <w:sz w:val="28"/>
          <w:szCs w:val="28"/>
        </w:rPr>
        <w:t xml:space="preserve"> </w:t>
      </w:r>
      <w:proofErr w:type="spellStart"/>
      <w:r w:rsidR="00661DC6" w:rsidRPr="00661DC6">
        <w:rPr>
          <w:sz w:val="28"/>
          <w:szCs w:val="28"/>
        </w:rPr>
        <w:t>Mussulo</w:t>
      </w:r>
      <w:proofErr w:type="spellEnd"/>
      <w:r w:rsidR="00981420">
        <w:rPr>
          <w:sz w:val="28"/>
          <w:szCs w:val="28"/>
        </w:rPr>
        <w:t xml:space="preserve"> e Luanda</w:t>
      </w:r>
      <w:r w:rsidR="00DE258D" w:rsidRPr="004C1A73">
        <w:rPr>
          <w:sz w:val="28"/>
          <w:szCs w:val="28"/>
        </w:rPr>
        <w:t>,</w:t>
      </w:r>
      <w:r w:rsidR="00DE258D">
        <w:rPr>
          <w:color w:val="FF0000"/>
          <w:sz w:val="28"/>
          <w:szCs w:val="28"/>
        </w:rPr>
        <w:t xml:space="preserve"> </w:t>
      </w:r>
      <w:r w:rsidR="00DE258D" w:rsidRPr="00DE258D">
        <w:rPr>
          <w:sz w:val="28"/>
          <w:szCs w:val="28"/>
        </w:rPr>
        <w:t xml:space="preserve">lugar </w:t>
      </w:r>
      <w:r w:rsidR="009118A4">
        <w:rPr>
          <w:sz w:val="28"/>
          <w:szCs w:val="28"/>
        </w:rPr>
        <w:t xml:space="preserve">de mangais </w:t>
      </w:r>
      <w:r w:rsidR="00430338" w:rsidRPr="00430338">
        <w:rPr>
          <w:sz w:val="28"/>
          <w:szCs w:val="28"/>
        </w:rPr>
        <w:t>edénico</w:t>
      </w:r>
      <w:r w:rsidR="00430338">
        <w:rPr>
          <w:sz w:val="28"/>
          <w:szCs w:val="28"/>
        </w:rPr>
        <w:t xml:space="preserve"> </w:t>
      </w:r>
      <w:r w:rsidR="00DE258D" w:rsidRPr="00DE258D">
        <w:rPr>
          <w:sz w:val="28"/>
          <w:szCs w:val="28"/>
        </w:rPr>
        <w:t>para a passarada, lugar</w:t>
      </w:r>
      <w:r w:rsidR="00661DC6" w:rsidRPr="00DE258D">
        <w:rPr>
          <w:sz w:val="28"/>
          <w:szCs w:val="28"/>
        </w:rPr>
        <w:t xml:space="preserve"> </w:t>
      </w:r>
      <w:r w:rsidR="00430338">
        <w:rPr>
          <w:sz w:val="28"/>
          <w:szCs w:val="28"/>
        </w:rPr>
        <w:t xml:space="preserve">prodigioso </w:t>
      </w:r>
      <w:r w:rsidR="00661DC6" w:rsidRPr="00DE258D">
        <w:rPr>
          <w:sz w:val="28"/>
          <w:szCs w:val="28"/>
        </w:rPr>
        <w:t>d</w:t>
      </w:r>
      <w:r w:rsidR="00DE258D" w:rsidRPr="00DE258D">
        <w:rPr>
          <w:sz w:val="28"/>
          <w:szCs w:val="28"/>
        </w:rPr>
        <w:t>e</w:t>
      </w:r>
      <w:r w:rsidR="00661DC6" w:rsidRPr="00DE258D">
        <w:rPr>
          <w:sz w:val="28"/>
          <w:szCs w:val="28"/>
        </w:rPr>
        <w:t xml:space="preserve"> minha</w:t>
      </w:r>
      <w:r w:rsidR="00DE258D" w:rsidRPr="00DE258D">
        <w:rPr>
          <w:sz w:val="28"/>
          <w:szCs w:val="28"/>
        </w:rPr>
        <w:t>s</w:t>
      </w:r>
      <w:r w:rsidR="00661DC6" w:rsidRPr="00DE258D">
        <w:rPr>
          <w:sz w:val="28"/>
          <w:szCs w:val="28"/>
        </w:rPr>
        <w:t xml:space="preserve"> lembrança</w:t>
      </w:r>
      <w:r w:rsidR="00DE258D" w:rsidRPr="00DE258D">
        <w:rPr>
          <w:sz w:val="28"/>
          <w:szCs w:val="28"/>
        </w:rPr>
        <w:t>s</w:t>
      </w:r>
      <w:r w:rsidR="00661DC6" w:rsidRPr="00DE258D">
        <w:rPr>
          <w:sz w:val="28"/>
          <w:szCs w:val="28"/>
        </w:rPr>
        <w:t xml:space="preserve"> em </w:t>
      </w:r>
      <w:r w:rsidR="00DE258D" w:rsidRPr="00DE258D">
        <w:rPr>
          <w:sz w:val="28"/>
          <w:szCs w:val="28"/>
        </w:rPr>
        <w:t xml:space="preserve">vida </w:t>
      </w:r>
      <w:r w:rsidR="00661DC6" w:rsidRPr="00DE258D">
        <w:rPr>
          <w:sz w:val="28"/>
          <w:szCs w:val="28"/>
        </w:rPr>
        <w:t>de rememoração</w:t>
      </w:r>
      <w:r w:rsidR="00DE258D" w:rsidRPr="00DE258D">
        <w:rPr>
          <w:sz w:val="28"/>
          <w:szCs w:val="28"/>
        </w:rPr>
        <w:t xml:space="preserve"> da infância</w:t>
      </w:r>
      <w:r w:rsidR="00430338">
        <w:rPr>
          <w:sz w:val="28"/>
          <w:szCs w:val="28"/>
        </w:rPr>
        <w:t xml:space="preserve"> e da juventude</w:t>
      </w:r>
      <w:r w:rsidR="00DE258D" w:rsidRPr="00DE258D">
        <w:rPr>
          <w:sz w:val="28"/>
          <w:szCs w:val="28"/>
        </w:rPr>
        <w:t>.</w:t>
      </w:r>
    </w:p>
    <w:p w14:paraId="3639436E" w14:textId="77777777" w:rsidR="00B34B5F" w:rsidRPr="00B22B75" w:rsidRDefault="00B34B5F" w:rsidP="005F1568">
      <w:pPr>
        <w:pStyle w:val="SemEspaamento"/>
        <w:jc w:val="both"/>
        <w:rPr>
          <w:color w:val="FF0000"/>
          <w:sz w:val="28"/>
          <w:szCs w:val="28"/>
        </w:rPr>
      </w:pPr>
    </w:p>
    <w:p w14:paraId="09EA1E5E" w14:textId="1CCF500D" w:rsidR="008E1EA5" w:rsidRDefault="00B0266F" w:rsidP="005F1568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507E">
        <w:rPr>
          <w:sz w:val="28"/>
          <w:szCs w:val="28"/>
        </w:rPr>
        <w:t xml:space="preserve">Quando vemos um filme, lemos um livro, ou assistimos a um desempenho teatral, esperamos encontrar uma história </w:t>
      </w:r>
      <w:r w:rsidR="00FE13A9">
        <w:rPr>
          <w:sz w:val="28"/>
          <w:szCs w:val="28"/>
        </w:rPr>
        <w:t>envolvente</w:t>
      </w:r>
      <w:r w:rsidR="001B507E">
        <w:rPr>
          <w:sz w:val="28"/>
          <w:szCs w:val="28"/>
        </w:rPr>
        <w:t xml:space="preserve"> e </w:t>
      </w:r>
      <w:proofErr w:type="spellStart"/>
      <w:r w:rsidR="001B507E">
        <w:rPr>
          <w:sz w:val="28"/>
          <w:szCs w:val="28"/>
        </w:rPr>
        <w:t>actores</w:t>
      </w:r>
      <w:proofErr w:type="spellEnd"/>
      <w:r w:rsidR="001B507E">
        <w:rPr>
          <w:sz w:val="28"/>
          <w:szCs w:val="28"/>
        </w:rPr>
        <w:t xml:space="preserve"> ou personagens que nos arrebat</w:t>
      </w:r>
      <w:r w:rsidR="00362935">
        <w:rPr>
          <w:sz w:val="28"/>
          <w:szCs w:val="28"/>
        </w:rPr>
        <w:t>e</w:t>
      </w:r>
      <w:r w:rsidR="001B507E">
        <w:rPr>
          <w:sz w:val="28"/>
          <w:szCs w:val="28"/>
        </w:rPr>
        <w:t>m, pela sua interpretação</w:t>
      </w:r>
      <w:r w:rsidR="00F27E71">
        <w:rPr>
          <w:sz w:val="28"/>
          <w:szCs w:val="28"/>
        </w:rPr>
        <w:t xml:space="preserve"> e caracterização</w:t>
      </w:r>
      <w:r w:rsidR="001B507E">
        <w:rPr>
          <w:sz w:val="28"/>
          <w:szCs w:val="28"/>
        </w:rPr>
        <w:t>. É o que nos oferece cada texto</w:t>
      </w:r>
      <w:r w:rsidR="00F27E71">
        <w:rPr>
          <w:sz w:val="28"/>
          <w:szCs w:val="28"/>
        </w:rPr>
        <w:t xml:space="preserve"> de Luísa Fresta</w:t>
      </w:r>
      <w:r w:rsidR="008E1EA5">
        <w:rPr>
          <w:sz w:val="28"/>
          <w:szCs w:val="28"/>
        </w:rPr>
        <w:t xml:space="preserve">, ao mesmo tempo, engenheira, </w:t>
      </w:r>
      <w:proofErr w:type="spellStart"/>
      <w:r w:rsidR="008E1EA5">
        <w:rPr>
          <w:sz w:val="28"/>
          <w:szCs w:val="28"/>
        </w:rPr>
        <w:t>arquitecta</w:t>
      </w:r>
      <w:proofErr w:type="spellEnd"/>
      <w:r w:rsidR="008E1EA5">
        <w:rPr>
          <w:sz w:val="28"/>
          <w:szCs w:val="28"/>
        </w:rPr>
        <w:t xml:space="preserve"> e </w:t>
      </w:r>
      <w:r w:rsidR="00FD03BA" w:rsidRPr="00F26AFB">
        <w:rPr>
          <w:sz w:val="28"/>
          <w:szCs w:val="28"/>
        </w:rPr>
        <w:t>operária</w:t>
      </w:r>
      <w:r w:rsidR="00F26AFB" w:rsidRPr="00F26AFB">
        <w:rPr>
          <w:sz w:val="28"/>
          <w:szCs w:val="28"/>
        </w:rPr>
        <w:t xml:space="preserve">-pedreira </w:t>
      </w:r>
      <w:r w:rsidR="008E1EA5">
        <w:rPr>
          <w:sz w:val="28"/>
          <w:szCs w:val="28"/>
        </w:rPr>
        <w:t xml:space="preserve">– </w:t>
      </w:r>
      <w:r w:rsidR="00F60337">
        <w:rPr>
          <w:sz w:val="28"/>
          <w:szCs w:val="28"/>
        </w:rPr>
        <w:t xml:space="preserve"> ela </w:t>
      </w:r>
      <w:r w:rsidR="008E1EA5">
        <w:rPr>
          <w:sz w:val="28"/>
          <w:szCs w:val="28"/>
        </w:rPr>
        <w:t xml:space="preserve">concebe o plano da obra e o </w:t>
      </w:r>
      <w:proofErr w:type="spellStart"/>
      <w:r w:rsidR="008E1EA5">
        <w:rPr>
          <w:sz w:val="28"/>
          <w:szCs w:val="28"/>
        </w:rPr>
        <w:t>projecto</w:t>
      </w:r>
      <w:proofErr w:type="spellEnd"/>
      <w:r w:rsidR="008E1EA5">
        <w:rPr>
          <w:sz w:val="28"/>
          <w:szCs w:val="28"/>
        </w:rPr>
        <w:t xml:space="preserve"> que depois edifica, magistralmente, a partir da matéria em bruto, a palavra, que termina em obra de arte, seja em prosa ou em verso, seja qual for o género literário que abraça e, para tal, segue, rigorosamente, um </w:t>
      </w:r>
      <w:r w:rsidR="008E1EA5" w:rsidRPr="00BD2608">
        <w:rPr>
          <w:sz w:val="28"/>
          <w:szCs w:val="28"/>
        </w:rPr>
        <w:t>guião</w:t>
      </w:r>
      <w:r w:rsidR="00BD2608" w:rsidRPr="00BD2608">
        <w:rPr>
          <w:sz w:val="28"/>
          <w:szCs w:val="28"/>
        </w:rPr>
        <w:t xml:space="preserve"> bem delineado</w:t>
      </w:r>
      <w:r w:rsidR="00ED72FD">
        <w:rPr>
          <w:sz w:val="28"/>
          <w:szCs w:val="28"/>
        </w:rPr>
        <w:t>. A sua versatilidade assombrosa apoia-se num minucioso</w:t>
      </w:r>
      <w:r w:rsidR="00ED72FD" w:rsidRPr="00F27E71">
        <w:rPr>
          <w:sz w:val="28"/>
          <w:szCs w:val="28"/>
        </w:rPr>
        <w:t xml:space="preserve"> trabalho</w:t>
      </w:r>
      <w:r w:rsidR="00F27E71" w:rsidRPr="00F27E71">
        <w:rPr>
          <w:sz w:val="28"/>
          <w:szCs w:val="28"/>
        </w:rPr>
        <w:t xml:space="preserve"> </w:t>
      </w:r>
      <w:r w:rsidR="00ED72FD" w:rsidRPr="00ED72FD">
        <w:rPr>
          <w:sz w:val="28"/>
          <w:szCs w:val="28"/>
        </w:rPr>
        <w:t>de</w:t>
      </w:r>
      <w:r w:rsidR="00ED72FD">
        <w:rPr>
          <w:sz w:val="28"/>
          <w:szCs w:val="28"/>
        </w:rPr>
        <w:t xml:space="preserve"> investigação sobre os assuntos abordados n</w:t>
      </w:r>
      <w:r w:rsidR="00F27E71">
        <w:rPr>
          <w:sz w:val="28"/>
          <w:szCs w:val="28"/>
        </w:rPr>
        <w:t>o</w:t>
      </w:r>
      <w:r w:rsidR="00ED72FD">
        <w:rPr>
          <w:sz w:val="28"/>
          <w:szCs w:val="28"/>
        </w:rPr>
        <w:t xml:space="preserve">s textos, sem perder o </w:t>
      </w:r>
      <w:r w:rsidR="00ED72FD" w:rsidRPr="005F1568">
        <w:rPr>
          <w:sz w:val="28"/>
          <w:szCs w:val="28"/>
        </w:rPr>
        <w:t xml:space="preserve">fio cativante de uma </w:t>
      </w:r>
      <w:r w:rsidR="00ED72FD">
        <w:rPr>
          <w:sz w:val="28"/>
          <w:szCs w:val="28"/>
        </w:rPr>
        <w:t xml:space="preserve">certa espontaneidade e leveza poética ou narrativa. </w:t>
      </w:r>
      <w:r w:rsidR="00FD03BA">
        <w:rPr>
          <w:sz w:val="28"/>
          <w:szCs w:val="28"/>
        </w:rPr>
        <w:t>Seus textos são</w:t>
      </w:r>
      <w:r w:rsidR="00ED72FD">
        <w:rPr>
          <w:sz w:val="28"/>
          <w:szCs w:val="28"/>
        </w:rPr>
        <w:t xml:space="preserve"> templo</w:t>
      </w:r>
      <w:r w:rsidR="00FD03BA">
        <w:rPr>
          <w:sz w:val="28"/>
          <w:szCs w:val="28"/>
        </w:rPr>
        <w:t>s</w:t>
      </w:r>
      <w:r w:rsidR="00F27E71">
        <w:rPr>
          <w:sz w:val="28"/>
          <w:szCs w:val="28"/>
        </w:rPr>
        <w:t xml:space="preserve"> </w:t>
      </w:r>
      <w:r w:rsidR="00ED72FD">
        <w:rPr>
          <w:sz w:val="28"/>
          <w:szCs w:val="28"/>
        </w:rPr>
        <w:t>percorrido</w:t>
      </w:r>
      <w:r w:rsidR="00FD03BA">
        <w:rPr>
          <w:sz w:val="28"/>
          <w:szCs w:val="28"/>
        </w:rPr>
        <w:t>s</w:t>
      </w:r>
      <w:r w:rsidR="00ED72FD">
        <w:rPr>
          <w:sz w:val="28"/>
          <w:szCs w:val="28"/>
        </w:rPr>
        <w:t xml:space="preserve"> por uma energia avassaladora que constrói unidade na diversidade, temática ou linguística.</w:t>
      </w:r>
    </w:p>
    <w:p w14:paraId="75C6F026" w14:textId="6BF7E9B9" w:rsidR="00CD67A0" w:rsidRDefault="00CD67A0" w:rsidP="005F1568">
      <w:pPr>
        <w:pStyle w:val="SemEspaamento"/>
        <w:jc w:val="both"/>
        <w:rPr>
          <w:sz w:val="28"/>
          <w:szCs w:val="28"/>
        </w:rPr>
      </w:pPr>
    </w:p>
    <w:p w14:paraId="39704C4F" w14:textId="0C3BADFA" w:rsidR="00B26D03" w:rsidRPr="00C423C4" w:rsidRDefault="00B0266F" w:rsidP="005F1568">
      <w:pPr>
        <w:pStyle w:val="SemEspaamen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67A0">
        <w:rPr>
          <w:sz w:val="28"/>
          <w:szCs w:val="28"/>
        </w:rPr>
        <w:t>Este livro</w:t>
      </w:r>
      <w:r w:rsidR="007D29C0">
        <w:rPr>
          <w:sz w:val="28"/>
          <w:szCs w:val="28"/>
        </w:rPr>
        <w:t xml:space="preserve"> </w:t>
      </w:r>
      <w:r w:rsidR="00BA2A6B">
        <w:rPr>
          <w:sz w:val="28"/>
          <w:szCs w:val="28"/>
        </w:rPr>
        <w:t xml:space="preserve">infantojuvenil, </w:t>
      </w:r>
      <w:r w:rsidR="007D29C0">
        <w:rPr>
          <w:sz w:val="28"/>
          <w:szCs w:val="28"/>
        </w:rPr>
        <w:t>de Luísa Fresta</w:t>
      </w:r>
      <w:r w:rsidR="00BA2A6B">
        <w:rPr>
          <w:sz w:val="28"/>
          <w:szCs w:val="28"/>
        </w:rPr>
        <w:t>,</w:t>
      </w:r>
      <w:r w:rsidR="00CD67A0">
        <w:rPr>
          <w:sz w:val="28"/>
          <w:szCs w:val="28"/>
        </w:rPr>
        <w:t xml:space="preserve"> </w:t>
      </w:r>
      <w:r w:rsidR="00B04E31">
        <w:rPr>
          <w:sz w:val="28"/>
          <w:szCs w:val="28"/>
        </w:rPr>
        <w:t xml:space="preserve">apela ao manuseamento do </w:t>
      </w:r>
      <w:proofErr w:type="spellStart"/>
      <w:r w:rsidR="00B04E31">
        <w:rPr>
          <w:sz w:val="28"/>
          <w:szCs w:val="28"/>
        </w:rPr>
        <w:t>objecto</w:t>
      </w:r>
      <w:proofErr w:type="spellEnd"/>
      <w:r w:rsidR="00B04E31">
        <w:rPr>
          <w:sz w:val="28"/>
          <w:szCs w:val="28"/>
        </w:rPr>
        <w:t xml:space="preserve">, </w:t>
      </w:r>
      <w:r w:rsidR="00BA2A6B">
        <w:rPr>
          <w:sz w:val="28"/>
          <w:szCs w:val="28"/>
        </w:rPr>
        <w:t>logo ao primeiro</w:t>
      </w:r>
      <w:r w:rsidR="00D7051F">
        <w:rPr>
          <w:sz w:val="28"/>
          <w:szCs w:val="28"/>
        </w:rPr>
        <w:t xml:space="preserve"> toque e</w:t>
      </w:r>
      <w:r w:rsidR="00BA2A6B">
        <w:rPr>
          <w:sz w:val="28"/>
          <w:szCs w:val="28"/>
        </w:rPr>
        <w:t xml:space="preserve"> olhar, pela capa tão sugestiva e pelas ilustrações belíssimas que, adornando o</w:t>
      </w:r>
      <w:r w:rsidR="00D7051F">
        <w:rPr>
          <w:sz w:val="28"/>
          <w:szCs w:val="28"/>
        </w:rPr>
        <w:t xml:space="preserve"> </w:t>
      </w:r>
      <w:r w:rsidR="00BA2A6B">
        <w:rPr>
          <w:sz w:val="28"/>
          <w:szCs w:val="28"/>
        </w:rPr>
        <w:t>miolo</w:t>
      </w:r>
      <w:r w:rsidR="00B437E5">
        <w:rPr>
          <w:sz w:val="28"/>
          <w:szCs w:val="28"/>
        </w:rPr>
        <w:t xml:space="preserve"> do livro</w:t>
      </w:r>
      <w:r w:rsidR="00BA2A6B">
        <w:rPr>
          <w:sz w:val="28"/>
          <w:szCs w:val="28"/>
        </w:rPr>
        <w:t xml:space="preserve">, contribuem para </w:t>
      </w:r>
      <w:r w:rsidR="00B04E31">
        <w:rPr>
          <w:sz w:val="28"/>
          <w:szCs w:val="28"/>
        </w:rPr>
        <w:t>a compreensão de seu conteúdo temático e par</w:t>
      </w:r>
      <w:r w:rsidR="00BA2A6B">
        <w:rPr>
          <w:sz w:val="28"/>
          <w:szCs w:val="28"/>
        </w:rPr>
        <w:t xml:space="preserve">a </w:t>
      </w:r>
      <w:r w:rsidR="00B04E31">
        <w:rPr>
          <w:sz w:val="28"/>
          <w:szCs w:val="28"/>
        </w:rPr>
        <w:t xml:space="preserve">a </w:t>
      </w:r>
      <w:r w:rsidR="00BA2A6B">
        <w:rPr>
          <w:sz w:val="28"/>
          <w:szCs w:val="28"/>
        </w:rPr>
        <w:t xml:space="preserve">formação visual </w:t>
      </w:r>
      <w:r w:rsidR="00D7051F">
        <w:rPr>
          <w:sz w:val="28"/>
          <w:szCs w:val="28"/>
        </w:rPr>
        <w:t xml:space="preserve">dos pequenos leitores </w:t>
      </w:r>
      <w:r w:rsidR="00BA2A6B">
        <w:rPr>
          <w:sz w:val="28"/>
          <w:szCs w:val="28"/>
        </w:rPr>
        <w:t xml:space="preserve">e </w:t>
      </w:r>
      <w:r w:rsidR="00B04E31">
        <w:rPr>
          <w:sz w:val="28"/>
          <w:szCs w:val="28"/>
        </w:rPr>
        <w:t>d</w:t>
      </w:r>
      <w:r w:rsidR="00D7051F">
        <w:rPr>
          <w:sz w:val="28"/>
          <w:szCs w:val="28"/>
        </w:rPr>
        <w:t>a sua descoberta do valor estético da linguagem das imagens</w:t>
      </w:r>
      <w:r w:rsidR="00B04E31">
        <w:rPr>
          <w:sz w:val="28"/>
          <w:szCs w:val="28"/>
        </w:rPr>
        <w:t>, proporcionando prazer, espicaçando a imaginação e a fantasia</w:t>
      </w:r>
      <w:r w:rsidR="00B04E31" w:rsidRPr="00B04E31">
        <w:t xml:space="preserve"> </w:t>
      </w:r>
      <w:r w:rsidR="00B04E31" w:rsidRPr="00B04E31">
        <w:rPr>
          <w:sz w:val="28"/>
          <w:szCs w:val="28"/>
        </w:rPr>
        <w:t>criativa e criadora, transformadora, afinal!</w:t>
      </w:r>
      <w:r w:rsidR="00B04E31">
        <w:rPr>
          <w:sz w:val="28"/>
          <w:szCs w:val="28"/>
        </w:rPr>
        <w:t xml:space="preserve"> </w:t>
      </w:r>
    </w:p>
    <w:p w14:paraId="741C9755" w14:textId="2416F72B" w:rsidR="00632F2C" w:rsidRPr="00632F2C" w:rsidRDefault="00B0266F" w:rsidP="005F1568">
      <w:pPr>
        <w:pStyle w:val="SemEspaamen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5FA1" w:rsidRPr="00C0430D">
        <w:rPr>
          <w:i/>
          <w:iCs/>
          <w:sz w:val="28"/>
          <w:szCs w:val="28"/>
        </w:rPr>
        <w:t>A Fabulosa Galinha de Angola</w:t>
      </w:r>
      <w:r w:rsidR="00B85FA1">
        <w:rPr>
          <w:sz w:val="28"/>
          <w:szCs w:val="28"/>
        </w:rPr>
        <w:t>,</w:t>
      </w:r>
      <w:r w:rsidR="00D7051F">
        <w:rPr>
          <w:sz w:val="28"/>
          <w:szCs w:val="28"/>
        </w:rPr>
        <w:t xml:space="preserve"> </w:t>
      </w:r>
      <w:r w:rsidR="00800161">
        <w:rPr>
          <w:sz w:val="28"/>
          <w:szCs w:val="28"/>
        </w:rPr>
        <w:t xml:space="preserve">com </w:t>
      </w:r>
      <w:r w:rsidR="00800161" w:rsidRPr="000945CC">
        <w:rPr>
          <w:sz w:val="28"/>
          <w:szCs w:val="28"/>
        </w:rPr>
        <w:t>cenas enquadradas por dinâmica de grupos e movimentação constante de palavra e locomoção ou “bater de asas”</w:t>
      </w:r>
      <w:r w:rsidR="000945CC" w:rsidRPr="000945CC">
        <w:rPr>
          <w:sz w:val="28"/>
          <w:szCs w:val="28"/>
        </w:rPr>
        <w:t>,</w:t>
      </w:r>
      <w:r w:rsidR="00800161">
        <w:rPr>
          <w:color w:val="FF0000"/>
          <w:sz w:val="28"/>
          <w:szCs w:val="28"/>
        </w:rPr>
        <w:t xml:space="preserve"> </w:t>
      </w:r>
      <w:r w:rsidR="00D7051F">
        <w:rPr>
          <w:sz w:val="28"/>
          <w:szCs w:val="28"/>
        </w:rPr>
        <w:t>é</w:t>
      </w:r>
      <w:r w:rsidR="00BA2A6B">
        <w:rPr>
          <w:sz w:val="28"/>
          <w:szCs w:val="28"/>
        </w:rPr>
        <w:t xml:space="preserve"> </w:t>
      </w:r>
      <w:r w:rsidR="006E51FA">
        <w:rPr>
          <w:sz w:val="28"/>
          <w:szCs w:val="28"/>
        </w:rPr>
        <w:t xml:space="preserve">também </w:t>
      </w:r>
      <w:r w:rsidR="00CD67A0">
        <w:rPr>
          <w:sz w:val="28"/>
          <w:szCs w:val="28"/>
        </w:rPr>
        <w:t>mais um exemplo brilhante de equilíbrio perfeito entre os diferentes momentos do texto – do narrativo, ao descritivo, ao diálogo, sempre com peso e medida</w:t>
      </w:r>
      <w:r w:rsidR="00632F2C">
        <w:rPr>
          <w:sz w:val="28"/>
          <w:szCs w:val="28"/>
        </w:rPr>
        <w:t xml:space="preserve">, numa organização geométrica do discurso onde não falta epílogo </w:t>
      </w:r>
      <w:r w:rsidR="00800161">
        <w:rPr>
          <w:sz w:val="28"/>
          <w:szCs w:val="28"/>
        </w:rPr>
        <w:t>elucidativo.</w:t>
      </w:r>
      <w:r w:rsidR="00632F2C">
        <w:rPr>
          <w:sz w:val="28"/>
          <w:szCs w:val="28"/>
        </w:rPr>
        <w:t xml:space="preserve"> </w:t>
      </w:r>
    </w:p>
    <w:p w14:paraId="20CE4B3B" w14:textId="359A919C" w:rsidR="00CD67A0" w:rsidRPr="00B04E31" w:rsidRDefault="00B0266F" w:rsidP="005F1568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67A0">
        <w:rPr>
          <w:sz w:val="28"/>
          <w:szCs w:val="28"/>
        </w:rPr>
        <w:t>Apesar d</w:t>
      </w:r>
      <w:r w:rsidR="000B60D2">
        <w:rPr>
          <w:sz w:val="28"/>
          <w:szCs w:val="28"/>
        </w:rPr>
        <w:t>e</w:t>
      </w:r>
      <w:r>
        <w:rPr>
          <w:sz w:val="28"/>
          <w:szCs w:val="28"/>
        </w:rPr>
        <w:t xml:space="preserve"> a obra conter</w:t>
      </w:r>
      <w:r w:rsidR="00CD67A0">
        <w:rPr>
          <w:sz w:val="28"/>
          <w:szCs w:val="28"/>
        </w:rPr>
        <w:t xml:space="preserve"> abundante informação, esta pode ser facilmente sistematizada em diversas </w:t>
      </w:r>
      <w:r w:rsidR="00761103">
        <w:rPr>
          <w:sz w:val="28"/>
          <w:szCs w:val="28"/>
        </w:rPr>
        <w:t xml:space="preserve">possíveis </w:t>
      </w:r>
      <w:r w:rsidR="00CD67A0">
        <w:rPr>
          <w:sz w:val="28"/>
          <w:szCs w:val="28"/>
        </w:rPr>
        <w:t>zonas de abordagem</w:t>
      </w:r>
      <w:r w:rsidR="00761103">
        <w:rPr>
          <w:sz w:val="28"/>
          <w:szCs w:val="28"/>
        </w:rPr>
        <w:t xml:space="preserve">, quer em termos de análise textual quer em termos do estudo da gramática da língua. A </w:t>
      </w:r>
      <w:proofErr w:type="spellStart"/>
      <w:r w:rsidR="00761103">
        <w:rPr>
          <w:sz w:val="28"/>
          <w:szCs w:val="28"/>
        </w:rPr>
        <w:t>adjectivação</w:t>
      </w:r>
      <w:proofErr w:type="spellEnd"/>
      <w:r w:rsidR="00761103">
        <w:rPr>
          <w:sz w:val="28"/>
          <w:szCs w:val="28"/>
        </w:rPr>
        <w:t xml:space="preserve"> é rica</w:t>
      </w:r>
      <w:r w:rsidR="000B60D2">
        <w:rPr>
          <w:sz w:val="28"/>
          <w:szCs w:val="28"/>
        </w:rPr>
        <w:t xml:space="preserve"> e acompanham-na, em grau igual, metáforas, comparações</w:t>
      </w:r>
      <w:r w:rsidR="00134859">
        <w:rPr>
          <w:sz w:val="28"/>
          <w:szCs w:val="28"/>
        </w:rPr>
        <w:t>, imagens alegóricas</w:t>
      </w:r>
      <w:r w:rsidR="002F4F75">
        <w:rPr>
          <w:sz w:val="28"/>
          <w:szCs w:val="28"/>
        </w:rPr>
        <w:t xml:space="preserve">. Apelando ao </w:t>
      </w:r>
      <w:proofErr w:type="spellStart"/>
      <w:r w:rsidR="002F4F75">
        <w:rPr>
          <w:sz w:val="28"/>
          <w:szCs w:val="28"/>
        </w:rPr>
        <w:t>aspecto</w:t>
      </w:r>
      <w:proofErr w:type="spellEnd"/>
      <w:r w:rsidR="002F4F75">
        <w:rPr>
          <w:sz w:val="28"/>
          <w:szCs w:val="28"/>
        </w:rPr>
        <w:t xml:space="preserve"> lúdico </w:t>
      </w:r>
      <w:r w:rsidR="00A63A1B">
        <w:rPr>
          <w:sz w:val="28"/>
          <w:szCs w:val="28"/>
        </w:rPr>
        <w:t>n</w:t>
      </w:r>
      <w:r w:rsidR="002F4F75">
        <w:rPr>
          <w:sz w:val="28"/>
          <w:szCs w:val="28"/>
        </w:rPr>
        <w:t>a pedagogia</w:t>
      </w:r>
      <w:r w:rsidR="00A66949">
        <w:rPr>
          <w:sz w:val="28"/>
          <w:szCs w:val="28"/>
        </w:rPr>
        <w:t xml:space="preserve"> e na </w:t>
      </w:r>
      <w:proofErr w:type="spellStart"/>
      <w:r w:rsidR="00A66949">
        <w:rPr>
          <w:sz w:val="28"/>
          <w:szCs w:val="28"/>
        </w:rPr>
        <w:t>didáctica</w:t>
      </w:r>
      <w:proofErr w:type="spellEnd"/>
      <w:r w:rsidR="002F4F75">
        <w:rPr>
          <w:sz w:val="28"/>
          <w:szCs w:val="28"/>
        </w:rPr>
        <w:t>, o texto alberga</w:t>
      </w:r>
      <w:r w:rsidR="000B60D2">
        <w:rPr>
          <w:sz w:val="28"/>
          <w:szCs w:val="28"/>
        </w:rPr>
        <w:t xml:space="preserve"> jogos de </w:t>
      </w:r>
      <w:r w:rsidR="00260A7A">
        <w:rPr>
          <w:sz w:val="28"/>
          <w:szCs w:val="28"/>
        </w:rPr>
        <w:t xml:space="preserve">sentidos “camuflados” e </w:t>
      </w:r>
      <w:r w:rsidR="00603011">
        <w:rPr>
          <w:sz w:val="28"/>
          <w:szCs w:val="28"/>
        </w:rPr>
        <w:t>jogos com as</w:t>
      </w:r>
      <w:r w:rsidR="00260A7A">
        <w:rPr>
          <w:sz w:val="28"/>
          <w:szCs w:val="28"/>
        </w:rPr>
        <w:t xml:space="preserve"> </w:t>
      </w:r>
      <w:r w:rsidR="000B60D2">
        <w:rPr>
          <w:sz w:val="28"/>
          <w:szCs w:val="28"/>
        </w:rPr>
        <w:t xml:space="preserve">palavras </w:t>
      </w:r>
      <w:r w:rsidR="00C0430D">
        <w:rPr>
          <w:sz w:val="28"/>
          <w:szCs w:val="28"/>
        </w:rPr>
        <w:t>– “</w:t>
      </w:r>
      <w:r w:rsidR="000B60D2" w:rsidRPr="000B60D2">
        <w:rPr>
          <w:i/>
          <w:iCs/>
          <w:sz w:val="28"/>
          <w:szCs w:val="28"/>
        </w:rPr>
        <w:t>apenas duas letras distinguem uma galinha de uma rainha</w:t>
      </w:r>
      <w:r w:rsidR="00260A7A">
        <w:rPr>
          <w:sz w:val="28"/>
          <w:szCs w:val="28"/>
        </w:rPr>
        <w:t xml:space="preserve"> </w:t>
      </w:r>
      <w:r w:rsidR="00C0430D">
        <w:rPr>
          <w:sz w:val="28"/>
          <w:szCs w:val="28"/>
        </w:rPr>
        <w:t>(</w:t>
      </w:r>
      <w:r w:rsidR="000B60D2" w:rsidRPr="000B60D2">
        <w:rPr>
          <w:sz w:val="28"/>
          <w:szCs w:val="28"/>
        </w:rPr>
        <w:t>p.8</w:t>
      </w:r>
      <w:r w:rsidR="00C0430D">
        <w:rPr>
          <w:sz w:val="28"/>
          <w:szCs w:val="28"/>
        </w:rPr>
        <w:t>)</w:t>
      </w:r>
      <w:r w:rsidR="00260A7A">
        <w:rPr>
          <w:sz w:val="28"/>
          <w:szCs w:val="28"/>
        </w:rPr>
        <w:t>; “</w:t>
      </w:r>
      <w:r w:rsidR="00260A7A" w:rsidRPr="00260A7A">
        <w:rPr>
          <w:i/>
          <w:iCs/>
          <w:sz w:val="28"/>
          <w:szCs w:val="28"/>
        </w:rPr>
        <w:t>A nossa vida está por um fio, quer dizer, por um pio</w:t>
      </w:r>
      <w:r w:rsidR="00260A7A">
        <w:rPr>
          <w:sz w:val="28"/>
          <w:szCs w:val="28"/>
        </w:rPr>
        <w:t xml:space="preserve">” </w:t>
      </w:r>
      <w:r w:rsidR="00C0430D">
        <w:rPr>
          <w:sz w:val="28"/>
          <w:szCs w:val="28"/>
        </w:rPr>
        <w:t>(</w:t>
      </w:r>
      <w:r w:rsidR="00260A7A">
        <w:rPr>
          <w:sz w:val="28"/>
          <w:szCs w:val="28"/>
        </w:rPr>
        <w:t>p.16</w:t>
      </w:r>
      <w:r w:rsidR="000B60D2" w:rsidRPr="006A7446">
        <w:rPr>
          <w:sz w:val="28"/>
          <w:szCs w:val="28"/>
        </w:rPr>
        <w:t>)</w:t>
      </w:r>
      <w:r w:rsidR="002F4F75">
        <w:rPr>
          <w:sz w:val="28"/>
          <w:szCs w:val="28"/>
        </w:rPr>
        <w:t>.</w:t>
      </w:r>
      <w:r w:rsidR="005F18E0">
        <w:rPr>
          <w:sz w:val="28"/>
          <w:szCs w:val="28"/>
        </w:rPr>
        <w:t xml:space="preserve"> A </w:t>
      </w:r>
      <w:r w:rsidR="005F18E0" w:rsidRPr="00B04E31">
        <w:rPr>
          <w:sz w:val="28"/>
          <w:szCs w:val="28"/>
        </w:rPr>
        <w:t xml:space="preserve">riqueza vocabular, apontando para variantes do português falado nos diferentes países de língua </w:t>
      </w:r>
      <w:r w:rsidR="00A523A2">
        <w:rPr>
          <w:sz w:val="28"/>
          <w:szCs w:val="28"/>
        </w:rPr>
        <w:t xml:space="preserve">oficial </w:t>
      </w:r>
      <w:r w:rsidR="005F18E0" w:rsidRPr="00B04E31">
        <w:rPr>
          <w:sz w:val="28"/>
          <w:szCs w:val="28"/>
        </w:rPr>
        <w:t xml:space="preserve">portuguesa, por ex., no Brasil, em Angola, contribui para o alargamento do horizonte da fala, da comunicação, do pensamento. </w:t>
      </w:r>
    </w:p>
    <w:p w14:paraId="2326CE8C" w14:textId="77777777" w:rsidR="00C423C4" w:rsidRPr="00B04E31" w:rsidRDefault="00C423C4" w:rsidP="005F1568">
      <w:pPr>
        <w:pStyle w:val="SemEspaamento"/>
        <w:jc w:val="both"/>
        <w:rPr>
          <w:sz w:val="28"/>
          <w:szCs w:val="28"/>
        </w:rPr>
      </w:pPr>
    </w:p>
    <w:p w14:paraId="3F9F5813" w14:textId="06349AB4" w:rsidR="0053399F" w:rsidRDefault="00397588" w:rsidP="005F1568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211E7">
        <w:rPr>
          <w:sz w:val="28"/>
          <w:szCs w:val="28"/>
        </w:rPr>
        <w:t xml:space="preserve">Luísa Fresta, </w:t>
      </w:r>
      <w:r w:rsidR="00F26AFB">
        <w:rPr>
          <w:sz w:val="28"/>
          <w:szCs w:val="28"/>
        </w:rPr>
        <w:t xml:space="preserve">mulher de corpo inteiro, atenta e solidária, </w:t>
      </w:r>
      <w:r w:rsidR="007211E7">
        <w:rPr>
          <w:sz w:val="28"/>
          <w:szCs w:val="28"/>
        </w:rPr>
        <w:t xml:space="preserve">é </w:t>
      </w:r>
      <w:r w:rsidR="00F26AFB">
        <w:rPr>
          <w:sz w:val="28"/>
          <w:szCs w:val="28"/>
        </w:rPr>
        <w:t>cidadã exemplar</w:t>
      </w:r>
      <w:r w:rsidR="007211E7">
        <w:rPr>
          <w:sz w:val="28"/>
          <w:szCs w:val="28"/>
        </w:rPr>
        <w:t>, de uma sobriedade e discrição que só abonam em seu favor, humanamente e como fazedora de literatura. E</w:t>
      </w:r>
      <w:r w:rsidR="00F26AFB">
        <w:rPr>
          <w:sz w:val="28"/>
          <w:szCs w:val="28"/>
        </w:rPr>
        <w:t>scritora multifacetada</w:t>
      </w:r>
      <w:r w:rsidR="007211E7">
        <w:rPr>
          <w:sz w:val="28"/>
          <w:szCs w:val="28"/>
        </w:rPr>
        <w:t>,</w:t>
      </w:r>
      <w:r w:rsidR="00F26AFB">
        <w:rPr>
          <w:sz w:val="28"/>
          <w:szCs w:val="28"/>
        </w:rPr>
        <w:t xml:space="preserve"> experimenta também</w:t>
      </w:r>
      <w:r w:rsidR="00C31E07">
        <w:rPr>
          <w:sz w:val="28"/>
          <w:szCs w:val="28"/>
        </w:rPr>
        <w:t>,</w:t>
      </w:r>
      <w:r w:rsidR="00F26AFB">
        <w:rPr>
          <w:sz w:val="28"/>
          <w:szCs w:val="28"/>
        </w:rPr>
        <w:t xml:space="preserve"> com </w:t>
      </w:r>
      <w:r w:rsidR="00C31E07">
        <w:rPr>
          <w:sz w:val="28"/>
          <w:szCs w:val="28"/>
        </w:rPr>
        <w:t>resultados</w:t>
      </w:r>
      <w:r w:rsidR="007211E7">
        <w:rPr>
          <w:sz w:val="28"/>
          <w:szCs w:val="28"/>
        </w:rPr>
        <w:t xml:space="preserve"> ímpares,</w:t>
      </w:r>
      <w:r w:rsidR="00F26AFB">
        <w:rPr>
          <w:sz w:val="28"/>
          <w:szCs w:val="28"/>
        </w:rPr>
        <w:t xml:space="preserve"> </w:t>
      </w:r>
      <w:r w:rsidR="00ED72FD">
        <w:rPr>
          <w:sz w:val="28"/>
          <w:szCs w:val="28"/>
        </w:rPr>
        <w:t xml:space="preserve">a </w:t>
      </w:r>
      <w:r w:rsidR="007211E7">
        <w:rPr>
          <w:sz w:val="28"/>
          <w:szCs w:val="28"/>
        </w:rPr>
        <w:t xml:space="preserve">pintura e </w:t>
      </w:r>
      <w:r w:rsidR="00ED72FD">
        <w:rPr>
          <w:sz w:val="28"/>
          <w:szCs w:val="28"/>
        </w:rPr>
        <w:t xml:space="preserve">a fotografia, outras linguagens para contar histórias ou </w:t>
      </w:r>
      <w:r w:rsidR="0053399F">
        <w:rPr>
          <w:sz w:val="28"/>
          <w:szCs w:val="28"/>
        </w:rPr>
        <w:t xml:space="preserve">rotear </w:t>
      </w:r>
      <w:r w:rsidR="00ED72FD">
        <w:rPr>
          <w:sz w:val="28"/>
          <w:szCs w:val="28"/>
        </w:rPr>
        <w:t>o mundo das emoções</w:t>
      </w:r>
      <w:r w:rsidR="00B5701F">
        <w:rPr>
          <w:sz w:val="28"/>
          <w:szCs w:val="28"/>
        </w:rPr>
        <w:t xml:space="preserve">. </w:t>
      </w:r>
      <w:r w:rsidR="00ED72FD">
        <w:rPr>
          <w:sz w:val="28"/>
          <w:szCs w:val="28"/>
        </w:rPr>
        <w:t>Seus textos propiciam ao leitor</w:t>
      </w:r>
      <w:r w:rsidR="0053399F">
        <w:rPr>
          <w:sz w:val="28"/>
          <w:szCs w:val="28"/>
        </w:rPr>
        <w:t xml:space="preserve"> porta aberta para um </w:t>
      </w:r>
      <w:r w:rsidR="00ED72FD">
        <w:rPr>
          <w:sz w:val="28"/>
          <w:szCs w:val="28"/>
        </w:rPr>
        <w:t xml:space="preserve">palco ali </w:t>
      </w:r>
      <w:r w:rsidR="0053399F">
        <w:rPr>
          <w:sz w:val="28"/>
          <w:szCs w:val="28"/>
        </w:rPr>
        <w:t xml:space="preserve">bem </w:t>
      </w:r>
      <w:r w:rsidR="00ED72FD">
        <w:rPr>
          <w:sz w:val="28"/>
          <w:szCs w:val="28"/>
        </w:rPr>
        <w:t>próximo</w:t>
      </w:r>
      <w:r w:rsidR="0053399F">
        <w:rPr>
          <w:sz w:val="28"/>
          <w:szCs w:val="28"/>
        </w:rPr>
        <w:t>, em que visualizamos significados, como se</w:t>
      </w:r>
      <w:r w:rsidR="000146DB">
        <w:rPr>
          <w:sz w:val="28"/>
          <w:szCs w:val="28"/>
        </w:rPr>
        <w:t xml:space="preserve"> </w:t>
      </w:r>
      <w:r w:rsidR="00B5701F">
        <w:rPr>
          <w:sz w:val="28"/>
          <w:szCs w:val="28"/>
        </w:rPr>
        <w:t>as personagens nos alimenta</w:t>
      </w:r>
      <w:r w:rsidR="0053399F">
        <w:rPr>
          <w:sz w:val="28"/>
          <w:szCs w:val="28"/>
        </w:rPr>
        <w:t>ssem</w:t>
      </w:r>
      <w:r w:rsidR="00B5701F">
        <w:rPr>
          <w:sz w:val="28"/>
          <w:szCs w:val="28"/>
        </w:rPr>
        <w:t xml:space="preserve"> </w:t>
      </w:r>
      <w:r w:rsidR="00951D87">
        <w:rPr>
          <w:sz w:val="28"/>
          <w:szCs w:val="28"/>
        </w:rPr>
        <w:t xml:space="preserve">anseios, fantasias, convicções, pensamentos, </w:t>
      </w:r>
      <w:r w:rsidR="00B5701F">
        <w:rPr>
          <w:sz w:val="28"/>
          <w:szCs w:val="28"/>
        </w:rPr>
        <w:t>sonhos</w:t>
      </w:r>
      <w:r w:rsidR="0053399F">
        <w:rPr>
          <w:sz w:val="28"/>
          <w:szCs w:val="28"/>
        </w:rPr>
        <w:t>,</w:t>
      </w:r>
      <w:r w:rsidR="00B5701F">
        <w:rPr>
          <w:sz w:val="28"/>
          <w:szCs w:val="28"/>
        </w:rPr>
        <w:t xml:space="preserve"> e nos interpelassem, numa </w:t>
      </w:r>
      <w:proofErr w:type="spellStart"/>
      <w:r w:rsidR="00B5701F">
        <w:rPr>
          <w:sz w:val="28"/>
          <w:szCs w:val="28"/>
        </w:rPr>
        <w:t>concepção</w:t>
      </w:r>
      <w:proofErr w:type="spellEnd"/>
      <w:r w:rsidR="0053399F">
        <w:rPr>
          <w:sz w:val="28"/>
          <w:szCs w:val="28"/>
        </w:rPr>
        <w:t xml:space="preserve"> </w:t>
      </w:r>
      <w:r w:rsidR="00B5701F">
        <w:rPr>
          <w:sz w:val="28"/>
          <w:szCs w:val="28"/>
        </w:rPr>
        <w:t xml:space="preserve">dramatúrgica da autora, assente em </w:t>
      </w:r>
      <w:r w:rsidR="0053399F">
        <w:rPr>
          <w:sz w:val="28"/>
          <w:szCs w:val="28"/>
        </w:rPr>
        <w:t xml:space="preserve">dinâmica de </w:t>
      </w:r>
      <w:r w:rsidR="00B5701F">
        <w:rPr>
          <w:sz w:val="28"/>
          <w:szCs w:val="28"/>
        </w:rPr>
        <w:t>movimento, cor, ritmo, som</w:t>
      </w:r>
      <w:r w:rsidR="0053399F">
        <w:rPr>
          <w:sz w:val="28"/>
          <w:szCs w:val="28"/>
        </w:rPr>
        <w:t xml:space="preserve">, em que </w:t>
      </w:r>
      <w:r w:rsidR="00951D87">
        <w:rPr>
          <w:sz w:val="28"/>
          <w:szCs w:val="28"/>
        </w:rPr>
        <w:t xml:space="preserve">a linguagem alegórica das imagens, da fotografia, da pintura, dá corpo à linguagem das palavras. </w:t>
      </w:r>
    </w:p>
    <w:p w14:paraId="059F0000" w14:textId="1E7E3CFC" w:rsidR="00397588" w:rsidRDefault="00397588" w:rsidP="005F1568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8AF2FA9" w14:textId="21710ECF" w:rsidR="0063510B" w:rsidRDefault="008C22A5" w:rsidP="005F1568">
      <w:pPr>
        <w:pStyle w:val="SemEspaamento"/>
        <w:jc w:val="both"/>
        <w:rPr>
          <w:sz w:val="28"/>
          <w:szCs w:val="28"/>
        </w:rPr>
      </w:pPr>
      <w:r w:rsidRPr="00E01C9E">
        <w:rPr>
          <w:i/>
          <w:iCs/>
          <w:sz w:val="28"/>
          <w:szCs w:val="28"/>
        </w:rPr>
        <w:t xml:space="preserve">      </w:t>
      </w:r>
      <w:r w:rsidR="0053399F" w:rsidRPr="00E01C9E">
        <w:rPr>
          <w:i/>
          <w:iCs/>
          <w:sz w:val="28"/>
          <w:szCs w:val="28"/>
        </w:rPr>
        <w:t>A Fabulosa Galinha de Angola</w:t>
      </w:r>
      <w:r w:rsidR="0053399F">
        <w:rPr>
          <w:sz w:val="28"/>
          <w:szCs w:val="28"/>
        </w:rPr>
        <w:t xml:space="preserve">, </w:t>
      </w:r>
      <w:r w:rsidR="00E01C9E">
        <w:rPr>
          <w:sz w:val="28"/>
          <w:szCs w:val="28"/>
        </w:rPr>
        <w:t xml:space="preserve">do mesmo jeito que </w:t>
      </w:r>
      <w:r w:rsidR="0053399F">
        <w:rPr>
          <w:sz w:val="28"/>
          <w:szCs w:val="28"/>
        </w:rPr>
        <w:t>outr</w:t>
      </w:r>
      <w:r w:rsidR="00397588">
        <w:rPr>
          <w:sz w:val="28"/>
          <w:szCs w:val="28"/>
        </w:rPr>
        <w:t>as obras</w:t>
      </w:r>
      <w:r w:rsidR="0053399F">
        <w:rPr>
          <w:sz w:val="28"/>
          <w:szCs w:val="28"/>
        </w:rPr>
        <w:t xml:space="preserve"> de Luísa Fresta, </w:t>
      </w:r>
      <w:r w:rsidR="00223B8A">
        <w:rPr>
          <w:sz w:val="28"/>
          <w:szCs w:val="28"/>
        </w:rPr>
        <w:t xml:space="preserve">é uma história garrida, </w:t>
      </w:r>
      <w:r w:rsidR="0053399F">
        <w:rPr>
          <w:sz w:val="28"/>
          <w:szCs w:val="28"/>
        </w:rPr>
        <w:t xml:space="preserve">veste-se de ironia fina, humor inteligente, diálogos vivos e enquadrados num contexto semelhante ao dos ensinamentos </w:t>
      </w:r>
      <w:r w:rsidR="00223B8A">
        <w:rPr>
          <w:sz w:val="28"/>
          <w:szCs w:val="28"/>
        </w:rPr>
        <w:t>que a tradição oral africana nos transmite num terreiro entre a savana e o deserto, as florestas e a cidade.</w:t>
      </w:r>
    </w:p>
    <w:p w14:paraId="1B7670CD" w14:textId="29D224CB" w:rsidR="0063510B" w:rsidRDefault="0063510B" w:rsidP="005F1568">
      <w:pPr>
        <w:pStyle w:val="SemEspaamento"/>
        <w:jc w:val="both"/>
        <w:rPr>
          <w:sz w:val="28"/>
          <w:szCs w:val="28"/>
        </w:rPr>
      </w:pPr>
    </w:p>
    <w:p w14:paraId="3F939759" w14:textId="0DE18F6F" w:rsidR="0063510B" w:rsidRDefault="0063510B" w:rsidP="005F1568">
      <w:pPr>
        <w:pStyle w:val="SemEspaamento"/>
        <w:jc w:val="both"/>
        <w:rPr>
          <w:sz w:val="28"/>
          <w:szCs w:val="28"/>
        </w:rPr>
      </w:pPr>
    </w:p>
    <w:p w14:paraId="21485B3C" w14:textId="7F01FB84" w:rsidR="0063510B" w:rsidRDefault="0063510B" w:rsidP="005F1568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Regina Correia</w:t>
      </w:r>
    </w:p>
    <w:p w14:paraId="0A1AE507" w14:textId="29AAE5C2" w:rsidR="0063510B" w:rsidRDefault="00E01C9E" w:rsidP="005F1568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de </w:t>
      </w:r>
      <w:bookmarkStart w:id="0" w:name="_GoBack"/>
      <w:bookmarkEnd w:id="0"/>
      <w:r w:rsidR="0063510B">
        <w:rPr>
          <w:sz w:val="28"/>
          <w:szCs w:val="28"/>
        </w:rPr>
        <w:t>Fevereiro de 2020</w:t>
      </w:r>
    </w:p>
    <w:p w14:paraId="592BA939" w14:textId="77777777" w:rsidR="00D5083E" w:rsidRDefault="00D5083E" w:rsidP="005F1568">
      <w:pPr>
        <w:pStyle w:val="SemEspaamento"/>
        <w:jc w:val="both"/>
        <w:rPr>
          <w:b/>
          <w:bCs/>
          <w:sz w:val="28"/>
          <w:szCs w:val="28"/>
        </w:rPr>
      </w:pPr>
    </w:p>
    <w:p w14:paraId="7AE629BB" w14:textId="3E176B1C" w:rsidR="00B007AC" w:rsidRDefault="00B007AC" w:rsidP="005F1568">
      <w:pPr>
        <w:pStyle w:val="SemEspaamento"/>
        <w:ind w:left="720"/>
        <w:jc w:val="both"/>
        <w:rPr>
          <w:b/>
          <w:bCs/>
          <w:sz w:val="28"/>
          <w:szCs w:val="28"/>
        </w:rPr>
      </w:pPr>
    </w:p>
    <w:p w14:paraId="2374F4D4" w14:textId="58E132D2" w:rsidR="00C92C7C" w:rsidRDefault="00C92C7C" w:rsidP="00050EB8">
      <w:pPr>
        <w:pStyle w:val="SemEspaamento"/>
        <w:ind w:left="720"/>
        <w:rPr>
          <w:b/>
          <w:bCs/>
          <w:sz w:val="28"/>
          <w:szCs w:val="28"/>
        </w:rPr>
      </w:pPr>
    </w:p>
    <w:sectPr w:rsidR="00C92C7C" w:rsidSect="00B51486">
      <w:foot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03907" w14:textId="77777777" w:rsidR="00B321DC" w:rsidRDefault="00B321DC" w:rsidP="005217ED">
      <w:pPr>
        <w:spacing w:after="0" w:line="240" w:lineRule="auto"/>
      </w:pPr>
      <w:r>
        <w:separator/>
      </w:r>
    </w:p>
  </w:endnote>
  <w:endnote w:type="continuationSeparator" w:id="0">
    <w:p w14:paraId="44EE16BD" w14:textId="77777777" w:rsidR="00B321DC" w:rsidRDefault="00B321DC" w:rsidP="0052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1043658"/>
      <w:docPartObj>
        <w:docPartGallery w:val="Page Numbers (Bottom of Page)"/>
        <w:docPartUnique/>
      </w:docPartObj>
    </w:sdtPr>
    <w:sdtEndPr/>
    <w:sdtContent>
      <w:p w14:paraId="47B52606" w14:textId="5E0EA4E6" w:rsidR="005217ED" w:rsidRDefault="005217E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F8AD94" w14:textId="77777777" w:rsidR="005217ED" w:rsidRDefault="005217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C4C54" w14:textId="77777777" w:rsidR="00B321DC" w:rsidRDefault="00B321DC" w:rsidP="005217ED">
      <w:pPr>
        <w:spacing w:after="0" w:line="240" w:lineRule="auto"/>
      </w:pPr>
      <w:r>
        <w:separator/>
      </w:r>
    </w:p>
  </w:footnote>
  <w:footnote w:type="continuationSeparator" w:id="0">
    <w:p w14:paraId="58AFCA77" w14:textId="77777777" w:rsidR="00B321DC" w:rsidRDefault="00B321DC" w:rsidP="0052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376C8"/>
    <w:multiLevelType w:val="hybridMultilevel"/>
    <w:tmpl w:val="B2F0266A"/>
    <w:lvl w:ilvl="0" w:tplc="08D06A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B32E8"/>
    <w:multiLevelType w:val="hybridMultilevel"/>
    <w:tmpl w:val="16FC2AA8"/>
    <w:lvl w:ilvl="0" w:tplc="AEAA54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58"/>
    <w:rsid w:val="00011AC6"/>
    <w:rsid w:val="000146DB"/>
    <w:rsid w:val="00044089"/>
    <w:rsid w:val="00044527"/>
    <w:rsid w:val="00050EB8"/>
    <w:rsid w:val="0006602D"/>
    <w:rsid w:val="000715CD"/>
    <w:rsid w:val="0007252D"/>
    <w:rsid w:val="00077E45"/>
    <w:rsid w:val="000945CC"/>
    <w:rsid w:val="000B1F96"/>
    <w:rsid w:val="000B4CAF"/>
    <w:rsid w:val="000B60D2"/>
    <w:rsid w:val="000C0271"/>
    <w:rsid w:val="000E0287"/>
    <w:rsid w:val="000E277A"/>
    <w:rsid w:val="000F3400"/>
    <w:rsid w:val="001014EA"/>
    <w:rsid w:val="00112B11"/>
    <w:rsid w:val="0012288E"/>
    <w:rsid w:val="00134859"/>
    <w:rsid w:val="00142F49"/>
    <w:rsid w:val="00144628"/>
    <w:rsid w:val="00152D9C"/>
    <w:rsid w:val="00155E29"/>
    <w:rsid w:val="001607F2"/>
    <w:rsid w:val="0016656A"/>
    <w:rsid w:val="00180925"/>
    <w:rsid w:val="00187C08"/>
    <w:rsid w:val="001917A8"/>
    <w:rsid w:val="00191F76"/>
    <w:rsid w:val="00194AD8"/>
    <w:rsid w:val="001A1058"/>
    <w:rsid w:val="001B0226"/>
    <w:rsid w:val="001B1E43"/>
    <w:rsid w:val="001B507E"/>
    <w:rsid w:val="00202E83"/>
    <w:rsid w:val="00206C23"/>
    <w:rsid w:val="00206D4E"/>
    <w:rsid w:val="00223B8A"/>
    <w:rsid w:val="00260A7A"/>
    <w:rsid w:val="00276BED"/>
    <w:rsid w:val="0028594B"/>
    <w:rsid w:val="00292E1C"/>
    <w:rsid w:val="002A19EB"/>
    <w:rsid w:val="002B4BB2"/>
    <w:rsid w:val="002C275E"/>
    <w:rsid w:val="002C3AD0"/>
    <w:rsid w:val="002C408D"/>
    <w:rsid w:val="002E0CAA"/>
    <w:rsid w:val="002E4D05"/>
    <w:rsid w:val="002F4F75"/>
    <w:rsid w:val="002F71BD"/>
    <w:rsid w:val="00305ED4"/>
    <w:rsid w:val="0033530A"/>
    <w:rsid w:val="00342DAD"/>
    <w:rsid w:val="003466E0"/>
    <w:rsid w:val="00357378"/>
    <w:rsid w:val="00362935"/>
    <w:rsid w:val="003667C8"/>
    <w:rsid w:val="00374D69"/>
    <w:rsid w:val="00397588"/>
    <w:rsid w:val="003B38AA"/>
    <w:rsid w:val="003C7EE2"/>
    <w:rsid w:val="003D37DA"/>
    <w:rsid w:val="003F0662"/>
    <w:rsid w:val="003F0B74"/>
    <w:rsid w:val="00430080"/>
    <w:rsid w:val="00430338"/>
    <w:rsid w:val="0043696A"/>
    <w:rsid w:val="00443A9F"/>
    <w:rsid w:val="00454747"/>
    <w:rsid w:val="00473454"/>
    <w:rsid w:val="00496C77"/>
    <w:rsid w:val="004A075E"/>
    <w:rsid w:val="004A2588"/>
    <w:rsid w:val="004B76B1"/>
    <w:rsid w:val="004C176A"/>
    <w:rsid w:val="004C1A73"/>
    <w:rsid w:val="004D303D"/>
    <w:rsid w:val="004F21AC"/>
    <w:rsid w:val="004F5D7F"/>
    <w:rsid w:val="0050354A"/>
    <w:rsid w:val="00507F24"/>
    <w:rsid w:val="00517809"/>
    <w:rsid w:val="0052170F"/>
    <w:rsid w:val="005217ED"/>
    <w:rsid w:val="00523611"/>
    <w:rsid w:val="00530E20"/>
    <w:rsid w:val="0053399F"/>
    <w:rsid w:val="005C0C12"/>
    <w:rsid w:val="005C35FC"/>
    <w:rsid w:val="005D012C"/>
    <w:rsid w:val="005D159A"/>
    <w:rsid w:val="005D6170"/>
    <w:rsid w:val="005D7BE9"/>
    <w:rsid w:val="005F0D32"/>
    <w:rsid w:val="005F1568"/>
    <w:rsid w:val="005F18E0"/>
    <w:rsid w:val="005F3048"/>
    <w:rsid w:val="00603011"/>
    <w:rsid w:val="0060652C"/>
    <w:rsid w:val="00632F2C"/>
    <w:rsid w:val="0063510B"/>
    <w:rsid w:val="0063678C"/>
    <w:rsid w:val="00637747"/>
    <w:rsid w:val="006529FF"/>
    <w:rsid w:val="00653463"/>
    <w:rsid w:val="00661DC6"/>
    <w:rsid w:val="00673C5F"/>
    <w:rsid w:val="00675763"/>
    <w:rsid w:val="006813C1"/>
    <w:rsid w:val="0068724B"/>
    <w:rsid w:val="006A0AA1"/>
    <w:rsid w:val="006A7446"/>
    <w:rsid w:val="006B7B92"/>
    <w:rsid w:val="006C6CD2"/>
    <w:rsid w:val="006D3D62"/>
    <w:rsid w:val="006E51FA"/>
    <w:rsid w:val="006E6973"/>
    <w:rsid w:val="00713674"/>
    <w:rsid w:val="007211E7"/>
    <w:rsid w:val="007375DA"/>
    <w:rsid w:val="00761103"/>
    <w:rsid w:val="00784920"/>
    <w:rsid w:val="007A0CE7"/>
    <w:rsid w:val="007B73E6"/>
    <w:rsid w:val="007D29C0"/>
    <w:rsid w:val="007E2F2B"/>
    <w:rsid w:val="007F3212"/>
    <w:rsid w:val="007F65FB"/>
    <w:rsid w:val="00800161"/>
    <w:rsid w:val="008361CF"/>
    <w:rsid w:val="00847FE5"/>
    <w:rsid w:val="00850877"/>
    <w:rsid w:val="00851BE7"/>
    <w:rsid w:val="00853BD1"/>
    <w:rsid w:val="0086212A"/>
    <w:rsid w:val="008A5754"/>
    <w:rsid w:val="008B08F4"/>
    <w:rsid w:val="008B0AD7"/>
    <w:rsid w:val="008C22A5"/>
    <w:rsid w:val="008C7973"/>
    <w:rsid w:val="008D41CC"/>
    <w:rsid w:val="008D7B18"/>
    <w:rsid w:val="008E1EA5"/>
    <w:rsid w:val="008E246B"/>
    <w:rsid w:val="009118A4"/>
    <w:rsid w:val="00917E71"/>
    <w:rsid w:val="0094214F"/>
    <w:rsid w:val="00951D87"/>
    <w:rsid w:val="00970E70"/>
    <w:rsid w:val="00977BE0"/>
    <w:rsid w:val="00981420"/>
    <w:rsid w:val="00986974"/>
    <w:rsid w:val="009A44F2"/>
    <w:rsid w:val="009B2C1F"/>
    <w:rsid w:val="009C4526"/>
    <w:rsid w:val="009E050A"/>
    <w:rsid w:val="00A0788B"/>
    <w:rsid w:val="00A10279"/>
    <w:rsid w:val="00A178A8"/>
    <w:rsid w:val="00A17FCD"/>
    <w:rsid w:val="00A30981"/>
    <w:rsid w:val="00A4031C"/>
    <w:rsid w:val="00A459F9"/>
    <w:rsid w:val="00A523A2"/>
    <w:rsid w:val="00A63A1B"/>
    <w:rsid w:val="00A66949"/>
    <w:rsid w:val="00AB3368"/>
    <w:rsid w:val="00AB3D7D"/>
    <w:rsid w:val="00AB41B8"/>
    <w:rsid w:val="00AD1B94"/>
    <w:rsid w:val="00AE4F27"/>
    <w:rsid w:val="00AE5183"/>
    <w:rsid w:val="00AE61D5"/>
    <w:rsid w:val="00AE7A37"/>
    <w:rsid w:val="00AF62A9"/>
    <w:rsid w:val="00B007AC"/>
    <w:rsid w:val="00B0266F"/>
    <w:rsid w:val="00B04E31"/>
    <w:rsid w:val="00B068E8"/>
    <w:rsid w:val="00B22B75"/>
    <w:rsid w:val="00B245C6"/>
    <w:rsid w:val="00B25086"/>
    <w:rsid w:val="00B26D03"/>
    <w:rsid w:val="00B321DC"/>
    <w:rsid w:val="00B34B5F"/>
    <w:rsid w:val="00B437E5"/>
    <w:rsid w:val="00B51486"/>
    <w:rsid w:val="00B54A07"/>
    <w:rsid w:val="00B5701F"/>
    <w:rsid w:val="00B63B31"/>
    <w:rsid w:val="00B810B6"/>
    <w:rsid w:val="00B8382D"/>
    <w:rsid w:val="00B84704"/>
    <w:rsid w:val="00B85FA1"/>
    <w:rsid w:val="00B86C92"/>
    <w:rsid w:val="00B87A11"/>
    <w:rsid w:val="00B901A4"/>
    <w:rsid w:val="00B9083D"/>
    <w:rsid w:val="00B93C91"/>
    <w:rsid w:val="00BA2A6B"/>
    <w:rsid w:val="00BC2C8E"/>
    <w:rsid w:val="00BD2608"/>
    <w:rsid w:val="00BE59A5"/>
    <w:rsid w:val="00C001F9"/>
    <w:rsid w:val="00C0430D"/>
    <w:rsid w:val="00C05503"/>
    <w:rsid w:val="00C1040F"/>
    <w:rsid w:val="00C134E5"/>
    <w:rsid w:val="00C31E07"/>
    <w:rsid w:val="00C3406A"/>
    <w:rsid w:val="00C423C4"/>
    <w:rsid w:val="00C53A43"/>
    <w:rsid w:val="00C64656"/>
    <w:rsid w:val="00C661AB"/>
    <w:rsid w:val="00C84DDE"/>
    <w:rsid w:val="00C86611"/>
    <w:rsid w:val="00C92C7C"/>
    <w:rsid w:val="00CA37EB"/>
    <w:rsid w:val="00CC10B3"/>
    <w:rsid w:val="00CC28AF"/>
    <w:rsid w:val="00CC5847"/>
    <w:rsid w:val="00CD67A0"/>
    <w:rsid w:val="00D23516"/>
    <w:rsid w:val="00D25AD9"/>
    <w:rsid w:val="00D30623"/>
    <w:rsid w:val="00D41ADA"/>
    <w:rsid w:val="00D5083E"/>
    <w:rsid w:val="00D534C6"/>
    <w:rsid w:val="00D55F9C"/>
    <w:rsid w:val="00D67512"/>
    <w:rsid w:val="00D7051F"/>
    <w:rsid w:val="00D71AA1"/>
    <w:rsid w:val="00D81E68"/>
    <w:rsid w:val="00D871F0"/>
    <w:rsid w:val="00D87CEC"/>
    <w:rsid w:val="00DA34D3"/>
    <w:rsid w:val="00DB511F"/>
    <w:rsid w:val="00DE258D"/>
    <w:rsid w:val="00DF25DA"/>
    <w:rsid w:val="00E01C9E"/>
    <w:rsid w:val="00E13BFC"/>
    <w:rsid w:val="00E14226"/>
    <w:rsid w:val="00E30F6A"/>
    <w:rsid w:val="00E3272C"/>
    <w:rsid w:val="00E3512E"/>
    <w:rsid w:val="00E429C0"/>
    <w:rsid w:val="00E50A47"/>
    <w:rsid w:val="00ED6145"/>
    <w:rsid w:val="00ED72FD"/>
    <w:rsid w:val="00EE34C8"/>
    <w:rsid w:val="00EF0C63"/>
    <w:rsid w:val="00F12EBF"/>
    <w:rsid w:val="00F15AB0"/>
    <w:rsid w:val="00F26AFB"/>
    <w:rsid w:val="00F27E71"/>
    <w:rsid w:val="00F3541B"/>
    <w:rsid w:val="00F40528"/>
    <w:rsid w:val="00F60337"/>
    <w:rsid w:val="00F7332D"/>
    <w:rsid w:val="00F746E8"/>
    <w:rsid w:val="00F81BBD"/>
    <w:rsid w:val="00F853C8"/>
    <w:rsid w:val="00FD03BA"/>
    <w:rsid w:val="00FE13A9"/>
    <w:rsid w:val="00FE2A26"/>
    <w:rsid w:val="00FE4132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953B"/>
  <w15:chartTrackingRefBased/>
  <w15:docId w15:val="{A3727A2D-EE97-41DB-8FA7-B0F8F7BF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1058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521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17ED"/>
  </w:style>
  <w:style w:type="paragraph" w:styleId="Rodap">
    <w:name w:val="footer"/>
    <w:basedOn w:val="Normal"/>
    <w:link w:val="RodapCarter"/>
    <w:uiPriority w:val="99"/>
    <w:unhideWhenUsed/>
    <w:rsid w:val="00521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6</Pages>
  <Words>2271</Words>
  <Characters>12269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Correia</dc:creator>
  <cp:keywords/>
  <dc:description/>
  <cp:lastModifiedBy>Regina Correia</cp:lastModifiedBy>
  <cp:revision>201</cp:revision>
  <cp:lastPrinted>2020-02-19T21:42:00Z</cp:lastPrinted>
  <dcterms:created xsi:type="dcterms:W3CDTF">2019-12-28T22:37:00Z</dcterms:created>
  <dcterms:modified xsi:type="dcterms:W3CDTF">2020-02-24T18:05:00Z</dcterms:modified>
</cp:coreProperties>
</file>