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F06" w:rsidRDefault="00611518" w:rsidP="008B7F06">
      <w:pPr>
        <w:rPr>
          <w:b/>
          <w:sz w:val="18"/>
          <w:szCs w:val="28"/>
        </w:rPr>
      </w:pPr>
      <w:r>
        <w:rPr>
          <w:b/>
          <w:sz w:val="18"/>
          <w:szCs w:val="28"/>
        </w:rPr>
        <w:t>Comunicado nº 57</w:t>
      </w:r>
      <w:r w:rsidR="008B7F06" w:rsidRPr="00113590">
        <w:rPr>
          <w:b/>
          <w:sz w:val="18"/>
          <w:szCs w:val="28"/>
        </w:rPr>
        <w:t xml:space="preserve"> de 2015</w:t>
      </w:r>
    </w:p>
    <w:p w:rsidR="00611518" w:rsidRDefault="00611518" w:rsidP="00611518">
      <w:pPr>
        <w:rPr>
          <w:b/>
          <w:sz w:val="32"/>
        </w:rPr>
      </w:pPr>
      <w:r w:rsidRPr="00892AE8">
        <w:rPr>
          <w:rFonts w:ascii="Arial" w:hAnsi="Arial" w:cs="Arial"/>
          <w:b/>
          <w:bCs/>
          <w:color w:val="231F20"/>
          <w:sz w:val="20"/>
        </w:rPr>
        <w:t>2015 – Ano do Quadragésimo Aniversário da Independência Nacional</w:t>
      </w:r>
    </w:p>
    <w:p w:rsidR="00611518" w:rsidRPr="00113590" w:rsidRDefault="00611518" w:rsidP="008B7F06">
      <w:pPr>
        <w:rPr>
          <w:b/>
          <w:sz w:val="18"/>
          <w:szCs w:val="28"/>
        </w:rPr>
      </w:pPr>
    </w:p>
    <w:p w:rsidR="00611518" w:rsidRDefault="00611518" w:rsidP="00611518">
      <w:pPr>
        <w:jc w:val="center"/>
        <w:rPr>
          <w:b/>
          <w:sz w:val="40"/>
          <w:szCs w:val="40"/>
        </w:rPr>
      </w:pPr>
      <w:bookmarkStart w:id="0" w:name="_GoBack"/>
      <w:r w:rsidRPr="00F63E7D">
        <w:rPr>
          <w:b/>
          <w:sz w:val="40"/>
          <w:szCs w:val="40"/>
        </w:rPr>
        <w:t xml:space="preserve">Presidente da República </w:t>
      </w:r>
    </w:p>
    <w:p w:rsidR="00611518" w:rsidRDefault="00611518" w:rsidP="00611518">
      <w:pPr>
        <w:jc w:val="center"/>
        <w:rPr>
          <w:b/>
          <w:sz w:val="40"/>
          <w:szCs w:val="40"/>
        </w:rPr>
      </w:pPr>
      <w:proofErr w:type="gramStart"/>
      <w:r w:rsidRPr="00F63E7D">
        <w:rPr>
          <w:b/>
          <w:sz w:val="40"/>
          <w:szCs w:val="40"/>
        </w:rPr>
        <w:t>visita</w:t>
      </w:r>
      <w:proofErr w:type="gramEnd"/>
      <w:r w:rsidRPr="00F63E7D">
        <w:rPr>
          <w:b/>
          <w:sz w:val="40"/>
          <w:szCs w:val="40"/>
        </w:rPr>
        <w:t xml:space="preserve"> Ribeira Grande de Santiago</w:t>
      </w:r>
      <w:r>
        <w:rPr>
          <w:b/>
          <w:sz w:val="40"/>
          <w:szCs w:val="40"/>
        </w:rPr>
        <w:t xml:space="preserve"> </w:t>
      </w:r>
    </w:p>
    <w:p w:rsidR="00611518" w:rsidRDefault="00611518" w:rsidP="00611518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e</w:t>
      </w:r>
      <w:proofErr w:type="gramEnd"/>
      <w:r>
        <w:rPr>
          <w:b/>
          <w:sz w:val="40"/>
          <w:szCs w:val="40"/>
        </w:rPr>
        <w:t xml:space="preserve"> procede a importantes inaugurações</w:t>
      </w:r>
      <w:bookmarkEnd w:id="0"/>
    </w:p>
    <w:p w:rsidR="00611518" w:rsidRDefault="00611518" w:rsidP="00611518">
      <w:pPr>
        <w:jc w:val="center"/>
        <w:rPr>
          <w:b/>
          <w:sz w:val="40"/>
          <w:szCs w:val="40"/>
        </w:rPr>
      </w:pPr>
    </w:p>
    <w:p w:rsidR="00611518" w:rsidRDefault="00611518" w:rsidP="006115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S. Exª o senhor Presidente da República, Dr. Jorge Carlos Fonseca, visita o Município de Ribeira Grande de Santiago nos próximos dias 13 e 14 de março, sexta-feira e sábado, procedendo nessa deslocação a importantes e diversas inaugurações de obras realizadas por esta Câmara Municipal, as quais em muito beneficiam a sua população (entre elas, o edifício da Biblioteca Municipal Dr. Pedro Silva, do Centro </w:t>
      </w:r>
      <w:proofErr w:type="spellStart"/>
      <w:r>
        <w:rPr>
          <w:sz w:val="24"/>
          <w:szCs w:val="24"/>
        </w:rPr>
        <w:t>Multimedia</w:t>
      </w:r>
      <w:proofErr w:type="spellEnd"/>
      <w:r>
        <w:rPr>
          <w:sz w:val="24"/>
          <w:szCs w:val="24"/>
        </w:rPr>
        <w:t xml:space="preserve"> de S. Martinho Grande, do Centro Cultural e Praça do Mar de Cidade Velha e do primeiro Fitness </w:t>
      </w:r>
      <w:proofErr w:type="spellStart"/>
      <w:r>
        <w:rPr>
          <w:sz w:val="24"/>
          <w:szCs w:val="24"/>
        </w:rPr>
        <w:t>Park</w:t>
      </w:r>
      <w:proofErr w:type="spellEnd"/>
      <w:r>
        <w:rPr>
          <w:sz w:val="24"/>
          <w:szCs w:val="24"/>
        </w:rPr>
        <w:t xml:space="preserve"> do Município).</w:t>
      </w:r>
    </w:p>
    <w:p w:rsidR="00611518" w:rsidRDefault="00611518" w:rsidP="00611518">
      <w:pPr>
        <w:jc w:val="both"/>
        <w:rPr>
          <w:sz w:val="24"/>
          <w:szCs w:val="24"/>
        </w:rPr>
      </w:pPr>
      <w:r>
        <w:rPr>
          <w:sz w:val="24"/>
          <w:szCs w:val="24"/>
        </w:rPr>
        <w:t>O senhor Presidente da República - que manterá encontros com as forças vivas em Cidade Velha, Santana e S. Martinho Grande -, procederá também ao lançamento das primeiras pedras da placa desportiva de Santana e do parque infantil de Ponta Achada (também em Santana).</w:t>
      </w:r>
    </w:p>
    <w:p w:rsidR="00611518" w:rsidRPr="00611518" w:rsidRDefault="00611518" w:rsidP="00611518">
      <w:pPr>
        <w:jc w:val="both"/>
        <w:rPr>
          <w:b/>
          <w:sz w:val="24"/>
          <w:szCs w:val="24"/>
        </w:rPr>
      </w:pPr>
      <w:r w:rsidRPr="00611518">
        <w:rPr>
          <w:b/>
          <w:sz w:val="24"/>
          <w:szCs w:val="24"/>
        </w:rPr>
        <w:t>Programa</w:t>
      </w:r>
    </w:p>
    <w:p w:rsidR="00611518" w:rsidRPr="007E5DA3" w:rsidRDefault="00611518" w:rsidP="00611518">
      <w:pPr>
        <w:pStyle w:val="ecxmsonormal"/>
        <w:shd w:val="clear" w:color="auto" w:fill="FFFFFF"/>
        <w:rPr>
          <w:rFonts w:ascii="Calibri" w:hAnsi="Calibri" w:cs="Calibri"/>
          <w:b/>
          <w:color w:val="4A442A" w:themeColor="background2" w:themeShade="40"/>
          <w:u w:val="single"/>
        </w:rPr>
      </w:pPr>
      <w:r w:rsidRPr="007E5DA3">
        <w:rPr>
          <w:rFonts w:ascii="Calibri" w:hAnsi="Calibri" w:cs="Calibri"/>
          <w:b/>
          <w:color w:val="4A442A" w:themeColor="background2" w:themeShade="40"/>
          <w:u w:val="single"/>
        </w:rPr>
        <w:t xml:space="preserve">Dia 13 Março </w:t>
      </w:r>
    </w:p>
    <w:p w:rsidR="00611518" w:rsidRPr="007E5DA3" w:rsidRDefault="00611518" w:rsidP="00611518">
      <w:pPr>
        <w:pStyle w:val="ecxmsonormal"/>
        <w:shd w:val="clear" w:color="auto" w:fill="FFFFFF"/>
        <w:spacing w:after="0"/>
        <w:rPr>
          <w:rFonts w:ascii="Calibri" w:hAnsi="Calibri" w:cs="Calibri"/>
          <w:color w:val="4A442A" w:themeColor="background2" w:themeShade="40"/>
        </w:rPr>
      </w:pPr>
      <w:r w:rsidRPr="007E5DA3">
        <w:rPr>
          <w:rFonts w:ascii="Calibri" w:hAnsi="Calibri" w:cs="Calibri"/>
          <w:color w:val="4A442A" w:themeColor="background2" w:themeShade="40"/>
        </w:rPr>
        <w:t>14h30 – Receção da comitiva do Presidente da República à frente dos Paços do Concelho</w:t>
      </w:r>
      <w:r>
        <w:rPr>
          <w:rFonts w:ascii="Calibri" w:hAnsi="Calibri" w:cs="Calibri"/>
          <w:color w:val="4A442A" w:themeColor="background2" w:themeShade="40"/>
        </w:rPr>
        <w:t xml:space="preserve"> - e</w:t>
      </w:r>
      <w:r w:rsidRPr="007E5DA3">
        <w:rPr>
          <w:rFonts w:ascii="Calibri" w:hAnsi="Calibri" w:cs="Calibri"/>
          <w:color w:val="4A442A" w:themeColor="background2" w:themeShade="40"/>
        </w:rPr>
        <w:t>ntoação do hino pelas crianças do EBI da Cidade Velha</w:t>
      </w:r>
    </w:p>
    <w:p w:rsidR="00611518" w:rsidRPr="007E5DA3" w:rsidRDefault="00611518" w:rsidP="00611518">
      <w:pPr>
        <w:pStyle w:val="ecxmsonormal"/>
        <w:shd w:val="clear" w:color="auto" w:fill="FFFFFF"/>
        <w:spacing w:after="0"/>
        <w:rPr>
          <w:rFonts w:ascii="Calibri" w:hAnsi="Calibri" w:cs="Calibri"/>
          <w:color w:val="4A442A" w:themeColor="background2" w:themeShade="40"/>
        </w:rPr>
      </w:pPr>
    </w:p>
    <w:p w:rsidR="00611518" w:rsidRPr="007E5DA3" w:rsidRDefault="00611518" w:rsidP="00611518">
      <w:pPr>
        <w:pStyle w:val="ecxmsonormal"/>
        <w:shd w:val="clear" w:color="auto" w:fill="FFFFFF"/>
        <w:rPr>
          <w:rFonts w:ascii="Calibri" w:hAnsi="Calibri" w:cs="Calibri"/>
          <w:color w:val="4A442A" w:themeColor="background2" w:themeShade="40"/>
        </w:rPr>
      </w:pPr>
      <w:r w:rsidRPr="007E5DA3">
        <w:rPr>
          <w:rFonts w:ascii="Calibri" w:hAnsi="Calibri" w:cs="Calibri"/>
          <w:color w:val="4A442A" w:themeColor="background2" w:themeShade="40"/>
        </w:rPr>
        <w:t>14h45 – Inauguração de Galeria de Geminações</w:t>
      </w:r>
    </w:p>
    <w:p w:rsidR="00611518" w:rsidRPr="007E5DA3" w:rsidRDefault="00611518" w:rsidP="00611518">
      <w:pPr>
        <w:pStyle w:val="ecxmsonormal"/>
        <w:shd w:val="clear" w:color="auto" w:fill="FFFFFF"/>
        <w:rPr>
          <w:rFonts w:ascii="Calibri" w:hAnsi="Calibri" w:cs="Calibri"/>
          <w:color w:val="4A442A" w:themeColor="background2" w:themeShade="40"/>
        </w:rPr>
      </w:pPr>
      <w:r w:rsidRPr="007E5DA3">
        <w:rPr>
          <w:rFonts w:ascii="Calibri" w:hAnsi="Calibri" w:cs="Calibri"/>
          <w:color w:val="4A442A" w:themeColor="background2" w:themeShade="40"/>
        </w:rPr>
        <w:t>15h30 – Encontro com forças vivas do Município no Auditório Municipal</w:t>
      </w:r>
    </w:p>
    <w:p w:rsidR="00611518" w:rsidRPr="00627842" w:rsidRDefault="00611518" w:rsidP="00611518">
      <w:pPr>
        <w:pStyle w:val="ecxmsonormal"/>
        <w:shd w:val="clear" w:color="auto" w:fill="FFFFFF"/>
        <w:rPr>
          <w:rFonts w:ascii="Calibri" w:hAnsi="Calibri" w:cs="Calibri"/>
          <w:color w:val="4A442A" w:themeColor="background2" w:themeShade="40"/>
        </w:rPr>
      </w:pPr>
      <w:r w:rsidRPr="007E5DA3">
        <w:rPr>
          <w:rFonts w:ascii="Calibri" w:hAnsi="Calibri" w:cs="Calibri"/>
          <w:color w:val="4A442A" w:themeColor="background2" w:themeShade="40"/>
        </w:rPr>
        <w:lastRenderedPageBreak/>
        <w:t>16h00 – Visita e contacto com as populações de Santana</w:t>
      </w:r>
      <w:r>
        <w:rPr>
          <w:rFonts w:ascii="Calibri" w:hAnsi="Calibri" w:cs="Calibri"/>
          <w:color w:val="4A442A" w:themeColor="background2" w:themeShade="40"/>
        </w:rPr>
        <w:t xml:space="preserve"> - </w:t>
      </w:r>
      <w:proofErr w:type="gramStart"/>
      <w:r>
        <w:rPr>
          <w:rFonts w:ascii="Calibri" w:hAnsi="Calibri" w:cs="Calibri"/>
          <w:color w:val="4A442A" w:themeColor="background2" w:themeShade="40"/>
        </w:rPr>
        <w:t>c</w:t>
      </w:r>
      <w:r w:rsidRPr="007E5DA3">
        <w:rPr>
          <w:rFonts w:ascii="Calibri" w:hAnsi="Calibri" w:cs="Calibri"/>
          <w:color w:val="4A442A" w:themeColor="background2" w:themeShade="40"/>
        </w:rPr>
        <w:t>ontacto</w:t>
      </w:r>
      <w:proofErr w:type="gramEnd"/>
      <w:r w:rsidRPr="007E5DA3">
        <w:rPr>
          <w:rFonts w:ascii="Calibri" w:hAnsi="Calibri" w:cs="Calibri"/>
          <w:color w:val="4A442A" w:themeColor="background2" w:themeShade="40"/>
        </w:rPr>
        <w:t xml:space="preserve"> com a população</w:t>
      </w:r>
      <w:r>
        <w:rPr>
          <w:rFonts w:ascii="Calibri" w:hAnsi="Calibri" w:cs="Calibri"/>
          <w:color w:val="4A442A" w:themeColor="background2" w:themeShade="40"/>
        </w:rPr>
        <w:t>; l</w:t>
      </w:r>
      <w:r w:rsidRPr="007E5DA3">
        <w:rPr>
          <w:rFonts w:ascii="Calibri" w:hAnsi="Calibri" w:cs="Calibri"/>
          <w:color w:val="4A442A" w:themeColor="background2" w:themeShade="40"/>
        </w:rPr>
        <w:t>ançamento da 1ª Pedra da Placa Desportiva</w:t>
      </w:r>
      <w:r>
        <w:rPr>
          <w:rFonts w:ascii="Calibri" w:hAnsi="Calibri" w:cs="Calibri"/>
          <w:color w:val="4A442A" w:themeColor="background2" w:themeShade="40"/>
        </w:rPr>
        <w:t xml:space="preserve"> e da primeira p</w:t>
      </w:r>
      <w:r w:rsidRPr="007E5DA3">
        <w:rPr>
          <w:rFonts w:ascii="Calibri" w:hAnsi="Calibri" w:cs="Calibri"/>
          <w:color w:val="4A442A" w:themeColor="background2" w:themeShade="40"/>
        </w:rPr>
        <w:t>edra do Par</w:t>
      </w:r>
      <w:r>
        <w:rPr>
          <w:rFonts w:ascii="Calibri" w:hAnsi="Calibri" w:cs="Calibri"/>
          <w:color w:val="4A442A" w:themeColor="background2" w:themeShade="40"/>
        </w:rPr>
        <w:t>que Infantil de Ponta Achada e r</w:t>
      </w:r>
      <w:r w:rsidRPr="007E5DA3">
        <w:rPr>
          <w:rFonts w:ascii="Calibri" w:hAnsi="Calibri" w:cs="Calibri"/>
          <w:color w:val="4A442A" w:themeColor="background2" w:themeShade="40"/>
        </w:rPr>
        <w:t>equalificação da área circundante</w:t>
      </w:r>
    </w:p>
    <w:p w:rsidR="00611518" w:rsidRPr="00611518" w:rsidRDefault="00611518" w:rsidP="00611518">
      <w:pPr>
        <w:pStyle w:val="ecxmsonormal"/>
        <w:shd w:val="clear" w:color="auto" w:fill="FFFFFF"/>
        <w:jc w:val="center"/>
        <w:rPr>
          <w:rFonts w:ascii="Calibri" w:hAnsi="Calibri" w:cs="Calibri"/>
          <w:b/>
          <w:color w:val="4A442A" w:themeColor="background2" w:themeShade="40"/>
          <w:u w:val="single"/>
        </w:rPr>
      </w:pPr>
      <w:r>
        <w:rPr>
          <w:rFonts w:ascii="Calibri" w:hAnsi="Calibri" w:cs="Calibri"/>
          <w:b/>
          <w:color w:val="4A442A" w:themeColor="background2" w:themeShade="40"/>
          <w:u w:val="single"/>
        </w:rPr>
        <w:t xml:space="preserve">Dia </w:t>
      </w:r>
      <w:r w:rsidRPr="007E5DA3">
        <w:rPr>
          <w:rFonts w:ascii="Calibri" w:hAnsi="Calibri" w:cs="Calibri"/>
          <w:b/>
          <w:color w:val="4A442A" w:themeColor="background2" w:themeShade="40"/>
          <w:u w:val="single"/>
        </w:rPr>
        <w:t xml:space="preserve">14 </w:t>
      </w:r>
      <w:r>
        <w:rPr>
          <w:rFonts w:ascii="Calibri" w:hAnsi="Calibri" w:cs="Calibri"/>
          <w:b/>
          <w:color w:val="4A442A" w:themeColor="background2" w:themeShade="40"/>
          <w:u w:val="single"/>
        </w:rPr>
        <w:t>Março</w:t>
      </w:r>
    </w:p>
    <w:p w:rsidR="00611518" w:rsidRPr="007E5DA3" w:rsidRDefault="00611518" w:rsidP="00611518">
      <w:pPr>
        <w:pStyle w:val="ecxmsonormal"/>
        <w:shd w:val="clear" w:color="auto" w:fill="FFFFFF"/>
        <w:rPr>
          <w:rFonts w:ascii="Calibri" w:hAnsi="Calibri" w:cs="Calibri"/>
          <w:color w:val="4A442A" w:themeColor="background2" w:themeShade="40"/>
        </w:rPr>
      </w:pPr>
      <w:r w:rsidRPr="007E5DA3">
        <w:rPr>
          <w:rFonts w:ascii="Calibri" w:hAnsi="Calibri" w:cs="Calibri"/>
          <w:color w:val="4A442A" w:themeColor="background2" w:themeShade="40"/>
        </w:rPr>
        <w:t xml:space="preserve">10h00 – Inauguração da Biblioteca Municipal Dr. Pedro Silva e Centro </w:t>
      </w:r>
      <w:proofErr w:type="spellStart"/>
      <w:r w:rsidRPr="007E5DA3">
        <w:rPr>
          <w:rFonts w:ascii="Calibri" w:hAnsi="Calibri" w:cs="Calibri"/>
          <w:color w:val="4A442A" w:themeColor="background2" w:themeShade="40"/>
        </w:rPr>
        <w:t>Multimedia</w:t>
      </w:r>
      <w:proofErr w:type="spellEnd"/>
      <w:r w:rsidRPr="007E5DA3">
        <w:rPr>
          <w:rFonts w:ascii="Calibri" w:hAnsi="Calibri" w:cs="Calibri"/>
          <w:color w:val="4A442A" w:themeColor="background2" w:themeShade="40"/>
        </w:rPr>
        <w:t xml:space="preserve"> de São Martinho Grande</w:t>
      </w:r>
    </w:p>
    <w:p w:rsidR="00611518" w:rsidRPr="007E5DA3" w:rsidRDefault="00611518" w:rsidP="00611518">
      <w:pPr>
        <w:pStyle w:val="ecxmsonormal"/>
        <w:shd w:val="clear" w:color="auto" w:fill="FFFFFF"/>
        <w:rPr>
          <w:rFonts w:ascii="Calibri" w:hAnsi="Calibri" w:cs="Calibri"/>
          <w:color w:val="4A442A" w:themeColor="background2" w:themeShade="40"/>
        </w:rPr>
      </w:pPr>
      <w:r>
        <w:rPr>
          <w:rFonts w:ascii="Calibri" w:hAnsi="Calibri" w:cs="Calibri"/>
          <w:color w:val="4A442A" w:themeColor="background2" w:themeShade="40"/>
        </w:rPr>
        <w:t>10h45 – C</w:t>
      </w:r>
      <w:r w:rsidRPr="007E5DA3">
        <w:rPr>
          <w:rFonts w:ascii="Calibri" w:hAnsi="Calibri" w:cs="Calibri"/>
          <w:color w:val="4A442A" w:themeColor="background2" w:themeShade="40"/>
        </w:rPr>
        <w:t>ontacto com a população local</w:t>
      </w:r>
    </w:p>
    <w:p w:rsidR="00611518" w:rsidRPr="007E5DA3" w:rsidRDefault="00611518" w:rsidP="00611518">
      <w:pPr>
        <w:pStyle w:val="ecxmsonormal"/>
        <w:shd w:val="clear" w:color="auto" w:fill="FFFFFF"/>
        <w:rPr>
          <w:rFonts w:ascii="Calibri" w:hAnsi="Calibri" w:cs="Calibri"/>
          <w:color w:val="4A442A" w:themeColor="background2" w:themeShade="40"/>
        </w:rPr>
      </w:pPr>
      <w:r w:rsidRPr="007E5DA3">
        <w:rPr>
          <w:rFonts w:ascii="Calibri" w:hAnsi="Calibri" w:cs="Calibri"/>
          <w:color w:val="4A442A" w:themeColor="background2" w:themeShade="40"/>
        </w:rPr>
        <w:t xml:space="preserve">11h30 – Inauguração da Praça e Fitness </w:t>
      </w:r>
      <w:proofErr w:type="spellStart"/>
      <w:r w:rsidRPr="007E5DA3">
        <w:rPr>
          <w:rFonts w:ascii="Calibri" w:hAnsi="Calibri" w:cs="Calibri"/>
          <w:color w:val="4A442A" w:themeColor="background2" w:themeShade="40"/>
        </w:rPr>
        <w:t>Park</w:t>
      </w:r>
      <w:proofErr w:type="spellEnd"/>
      <w:r w:rsidRPr="007E5DA3">
        <w:rPr>
          <w:rFonts w:ascii="Calibri" w:hAnsi="Calibri" w:cs="Calibri"/>
          <w:color w:val="4A442A" w:themeColor="background2" w:themeShade="40"/>
        </w:rPr>
        <w:t xml:space="preserve"> de Salineiro</w:t>
      </w:r>
      <w:r>
        <w:rPr>
          <w:rFonts w:ascii="Calibri" w:hAnsi="Calibri" w:cs="Calibri"/>
          <w:color w:val="4A442A" w:themeColor="background2" w:themeShade="40"/>
        </w:rPr>
        <w:t>; c</w:t>
      </w:r>
      <w:r w:rsidRPr="007E5DA3">
        <w:rPr>
          <w:rFonts w:ascii="Calibri" w:hAnsi="Calibri" w:cs="Calibri"/>
          <w:color w:val="4A442A" w:themeColor="background2" w:themeShade="40"/>
        </w:rPr>
        <w:t>ontacto com a população local</w:t>
      </w:r>
    </w:p>
    <w:p w:rsidR="00611518" w:rsidRPr="007E5DA3" w:rsidRDefault="00611518" w:rsidP="00611518">
      <w:pPr>
        <w:pStyle w:val="ecxmsonormal"/>
        <w:shd w:val="clear" w:color="auto" w:fill="FFFFFF"/>
        <w:rPr>
          <w:rFonts w:ascii="Calibri" w:hAnsi="Calibri" w:cs="Calibri"/>
          <w:color w:val="4A442A" w:themeColor="background2" w:themeShade="40"/>
        </w:rPr>
      </w:pPr>
      <w:r w:rsidRPr="007E5DA3">
        <w:rPr>
          <w:rFonts w:ascii="Calibri" w:hAnsi="Calibri" w:cs="Calibri"/>
          <w:color w:val="4A442A" w:themeColor="background2" w:themeShade="40"/>
        </w:rPr>
        <w:t>12h30 - Inauguração da Praça do Mar</w:t>
      </w:r>
    </w:p>
    <w:p w:rsidR="00611518" w:rsidRPr="007E5DA3" w:rsidRDefault="00611518" w:rsidP="00611518">
      <w:pPr>
        <w:pStyle w:val="ecxmsonormal"/>
        <w:shd w:val="clear" w:color="auto" w:fill="FFFFFF"/>
        <w:rPr>
          <w:rFonts w:ascii="Calibri" w:hAnsi="Calibri" w:cs="Calibri"/>
          <w:color w:val="4A442A" w:themeColor="background2" w:themeShade="40"/>
        </w:rPr>
      </w:pPr>
      <w:r w:rsidRPr="007E5DA3">
        <w:rPr>
          <w:rFonts w:ascii="Calibri" w:hAnsi="Calibri" w:cs="Calibri"/>
          <w:color w:val="4A442A" w:themeColor="background2" w:themeShade="40"/>
        </w:rPr>
        <w:t>13h00 - Inauguração do Centro Cultural</w:t>
      </w:r>
    </w:p>
    <w:p w:rsidR="00611518" w:rsidRPr="007E5DA3" w:rsidRDefault="00611518" w:rsidP="00611518">
      <w:pPr>
        <w:pStyle w:val="ecxmsonormal"/>
        <w:shd w:val="clear" w:color="auto" w:fill="FFFFFF"/>
        <w:rPr>
          <w:rFonts w:ascii="Calibri" w:hAnsi="Calibri" w:cs="Calibri"/>
          <w:color w:val="4A442A" w:themeColor="background2" w:themeShade="40"/>
        </w:rPr>
      </w:pPr>
      <w:r w:rsidRPr="007E5DA3">
        <w:rPr>
          <w:rFonts w:ascii="Calibri" w:hAnsi="Calibri" w:cs="Calibri"/>
          <w:color w:val="4A442A" w:themeColor="background2" w:themeShade="40"/>
        </w:rPr>
        <w:t xml:space="preserve">13h40 – Almoço </w:t>
      </w:r>
    </w:p>
    <w:p w:rsidR="00611518" w:rsidRPr="007E5DA3" w:rsidRDefault="00611518" w:rsidP="00611518">
      <w:pPr>
        <w:pStyle w:val="ecxmsonormal"/>
        <w:shd w:val="clear" w:color="auto" w:fill="FFFFFF"/>
        <w:rPr>
          <w:rFonts w:ascii="Calibri" w:hAnsi="Calibri" w:cs="Calibri"/>
          <w:color w:val="4A442A" w:themeColor="background2" w:themeShade="40"/>
        </w:rPr>
      </w:pPr>
      <w:r w:rsidRPr="007E5DA3">
        <w:rPr>
          <w:rFonts w:ascii="Calibri" w:hAnsi="Calibri" w:cs="Calibri"/>
          <w:color w:val="4A442A" w:themeColor="background2" w:themeShade="40"/>
        </w:rPr>
        <w:t>16h00 – Tarde Cultural na Praça do Mar</w:t>
      </w:r>
    </w:p>
    <w:p w:rsidR="00611518" w:rsidRDefault="00611518" w:rsidP="00611518">
      <w:pPr>
        <w:pStyle w:val="ecxmsonormal"/>
        <w:shd w:val="clear" w:color="auto" w:fill="FFFFFF"/>
        <w:rPr>
          <w:rFonts w:ascii="Calibri" w:hAnsi="Calibri" w:cs="Calibri"/>
          <w:color w:val="4A442A" w:themeColor="background2" w:themeShade="40"/>
        </w:rPr>
      </w:pPr>
      <w:r w:rsidRPr="007E5DA3">
        <w:rPr>
          <w:rFonts w:ascii="Calibri" w:hAnsi="Calibri" w:cs="Calibri"/>
          <w:color w:val="4A442A" w:themeColor="background2" w:themeShade="40"/>
        </w:rPr>
        <w:t>17h00 – Partida da Delegação presidencial para a Praia</w:t>
      </w:r>
    </w:p>
    <w:p w:rsidR="00611518" w:rsidRDefault="00611518" w:rsidP="00611518">
      <w:pPr>
        <w:pStyle w:val="ecxmsonormal"/>
        <w:shd w:val="clear" w:color="auto" w:fill="FFFFFF"/>
        <w:jc w:val="both"/>
        <w:rPr>
          <w:rFonts w:ascii="Calibri" w:hAnsi="Calibri" w:cs="Calibri"/>
          <w:color w:val="4A442A" w:themeColor="background2" w:themeShade="40"/>
        </w:rPr>
      </w:pPr>
      <w:r>
        <w:rPr>
          <w:rFonts w:ascii="Calibri" w:hAnsi="Calibri" w:cs="Calibri"/>
          <w:color w:val="4A442A" w:themeColor="background2" w:themeShade="40"/>
        </w:rPr>
        <w:t>Este programa de inaugurações, inserido no âmbito das celebrações de Cidade Velha Capital Cabo-verdiana da Cultura 2015, constitui uma significativa etapa da modernização em curso no Berço da Nação.</w:t>
      </w:r>
    </w:p>
    <w:p w:rsidR="00611518" w:rsidRPr="00611518" w:rsidRDefault="00611518" w:rsidP="00611518">
      <w:pPr>
        <w:pStyle w:val="ecxmsonormal"/>
        <w:shd w:val="clear" w:color="auto" w:fill="FFFFFF"/>
        <w:jc w:val="both"/>
        <w:rPr>
          <w:rFonts w:ascii="Calibri" w:hAnsi="Calibri" w:cs="Calibri"/>
          <w:b/>
          <w:color w:val="4A442A" w:themeColor="background2" w:themeShade="40"/>
        </w:rPr>
      </w:pPr>
      <w:r w:rsidRPr="00611518">
        <w:rPr>
          <w:rFonts w:ascii="Calibri" w:hAnsi="Calibri" w:cs="Calibri"/>
          <w:b/>
          <w:color w:val="4A442A" w:themeColor="background2" w:themeShade="40"/>
        </w:rPr>
        <w:t xml:space="preserve">Câmara Municipal da Ribeira Grande de Santiago, 11 março 2015 </w:t>
      </w:r>
    </w:p>
    <w:p w:rsidR="00611518" w:rsidRPr="008207F5" w:rsidRDefault="00611518" w:rsidP="00611518">
      <w:pPr>
        <w:pStyle w:val="ecxmsonormal"/>
        <w:shd w:val="clear" w:color="auto" w:fill="FFFFFF"/>
        <w:rPr>
          <w:rFonts w:ascii="Calibri" w:hAnsi="Calibri" w:cs="Calibri"/>
          <w:color w:val="4A442A" w:themeColor="background2" w:themeShade="40"/>
        </w:rPr>
      </w:pPr>
    </w:p>
    <w:p w:rsidR="00611518" w:rsidRPr="00F63E7D" w:rsidRDefault="00611518" w:rsidP="00611518">
      <w:pPr>
        <w:jc w:val="both"/>
        <w:rPr>
          <w:sz w:val="24"/>
          <w:szCs w:val="24"/>
        </w:rPr>
      </w:pPr>
    </w:p>
    <w:p w:rsidR="008B7F06" w:rsidRPr="00113590" w:rsidRDefault="008B7F06" w:rsidP="008B7F06">
      <w:pPr>
        <w:rPr>
          <w:sz w:val="28"/>
          <w:szCs w:val="28"/>
        </w:rPr>
      </w:pPr>
    </w:p>
    <w:p w:rsidR="00FE0F88" w:rsidRPr="00113590" w:rsidRDefault="00FE0F88" w:rsidP="00FE0F88">
      <w:pPr>
        <w:tabs>
          <w:tab w:val="left" w:pos="1589"/>
        </w:tabs>
        <w:rPr>
          <w:sz w:val="24"/>
          <w:szCs w:val="28"/>
        </w:rPr>
      </w:pPr>
    </w:p>
    <w:p w:rsidR="008B7F06" w:rsidRPr="00113590" w:rsidRDefault="00FE0F88" w:rsidP="00FE0F88">
      <w:pPr>
        <w:jc w:val="center"/>
        <w:rPr>
          <w:b/>
          <w:sz w:val="28"/>
          <w:szCs w:val="28"/>
        </w:rPr>
      </w:pPr>
      <w:r w:rsidRPr="00113590">
        <w:rPr>
          <w:b/>
          <w:sz w:val="28"/>
          <w:szCs w:val="28"/>
        </w:rPr>
        <w:t>.</w:t>
      </w:r>
    </w:p>
    <w:p w:rsidR="00B91492" w:rsidRPr="00113590" w:rsidRDefault="00B91492">
      <w:pPr>
        <w:rPr>
          <w:sz w:val="28"/>
          <w:szCs w:val="28"/>
        </w:rPr>
      </w:pPr>
    </w:p>
    <w:sectPr w:rsidR="00B91492" w:rsidRPr="00113590" w:rsidSect="0034340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365" w:rsidRDefault="00B46365" w:rsidP="008B7F06">
      <w:pPr>
        <w:spacing w:after="0" w:line="240" w:lineRule="auto"/>
      </w:pPr>
      <w:r>
        <w:separator/>
      </w:r>
    </w:p>
  </w:endnote>
  <w:endnote w:type="continuationSeparator" w:id="0">
    <w:p w:rsidR="00B46365" w:rsidRDefault="00B46365" w:rsidP="008B7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F06" w:rsidRDefault="008B7F06">
    <w:pPr>
      <w:pStyle w:val="Rodap"/>
    </w:pPr>
    <w:r w:rsidRPr="005165AB">
      <w:rPr>
        <w:noProof/>
        <w:lang w:eastAsia="pt-PT"/>
      </w:rPr>
      <w:drawing>
        <wp:anchor distT="0" distB="0" distL="114300" distR="114300" simplePos="0" relativeHeight="251661312" behindDoc="1" locked="1" layoutInCell="1" allowOverlap="0">
          <wp:simplePos x="0" y="0"/>
          <wp:positionH relativeFrom="column">
            <wp:posOffset>286385</wp:posOffset>
          </wp:positionH>
          <wp:positionV relativeFrom="page">
            <wp:posOffset>9716770</wp:posOffset>
          </wp:positionV>
          <wp:extent cx="5586095" cy="1127760"/>
          <wp:effectExtent l="0" t="0" r="0" b="0"/>
          <wp:wrapTight wrapText="bothSides">
            <wp:wrapPolygon edited="0">
              <wp:start x="0" y="0"/>
              <wp:lineTo x="0" y="21162"/>
              <wp:lineTo x="21509" y="21162"/>
              <wp:lineTo x="21509" y="0"/>
              <wp:lineTo x="0" y="0"/>
            </wp:wrapPolygon>
          </wp:wrapTight>
          <wp:docPr id="36" name="Imagem 36" descr="J:\- Cidade Velha\2015\Ofícios 2015\Untitled-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J:\- Cidade Velha\2015\Ofícios 2015\Untitled-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6095" cy="1127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365" w:rsidRDefault="00B46365" w:rsidP="008B7F06">
      <w:pPr>
        <w:spacing w:after="0" w:line="240" w:lineRule="auto"/>
      </w:pPr>
      <w:r>
        <w:separator/>
      </w:r>
    </w:p>
  </w:footnote>
  <w:footnote w:type="continuationSeparator" w:id="0">
    <w:p w:rsidR="00B46365" w:rsidRDefault="00B46365" w:rsidP="008B7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F06" w:rsidRDefault="008B7F06">
    <w:pPr>
      <w:pStyle w:val="Cabealho"/>
    </w:pPr>
    <w:r w:rsidRPr="00ED6B49">
      <w:rPr>
        <w:noProof/>
        <w:lang w:eastAsia="pt-PT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posOffset>276225</wp:posOffset>
          </wp:positionH>
          <wp:positionV relativeFrom="page">
            <wp:posOffset>556260</wp:posOffset>
          </wp:positionV>
          <wp:extent cx="5759450" cy="1421765"/>
          <wp:effectExtent l="0" t="0" r="0" b="6985"/>
          <wp:wrapTight wrapText="bothSides">
            <wp:wrapPolygon edited="0">
              <wp:start x="0" y="0"/>
              <wp:lineTo x="0" y="21417"/>
              <wp:lineTo x="21505" y="21417"/>
              <wp:lineTo x="21505" y="0"/>
              <wp:lineTo x="0" y="0"/>
            </wp:wrapPolygon>
          </wp:wrapTight>
          <wp:docPr id="4" name="Imagem 4" descr="J:\- Cidade Velha\2015\Ofícios 2015\Logos do Papel Timbrado\Cabeçalho - Gabinete do Presiden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- Cidade Velha\2015\Ofícios 2015\Logos do Papel Timbrado\Cabeçalho - Gabinete do Presiden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421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B09"/>
    <w:rsid w:val="00071AEB"/>
    <w:rsid w:val="000B60E1"/>
    <w:rsid w:val="000C0D01"/>
    <w:rsid w:val="00110891"/>
    <w:rsid w:val="00113590"/>
    <w:rsid w:val="00171216"/>
    <w:rsid w:val="00200A36"/>
    <w:rsid w:val="00222AA0"/>
    <w:rsid w:val="002331F0"/>
    <w:rsid w:val="0031659F"/>
    <w:rsid w:val="00343401"/>
    <w:rsid w:val="003B2F19"/>
    <w:rsid w:val="003E5105"/>
    <w:rsid w:val="004035FE"/>
    <w:rsid w:val="004B01E2"/>
    <w:rsid w:val="00513DBF"/>
    <w:rsid w:val="00545C71"/>
    <w:rsid w:val="00591A22"/>
    <w:rsid w:val="00611518"/>
    <w:rsid w:val="00645A22"/>
    <w:rsid w:val="007642B7"/>
    <w:rsid w:val="008240E6"/>
    <w:rsid w:val="00892AE8"/>
    <w:rsid w:val="008B7F06"/>
    <w:rsid w:val="00951929"/>
    <w:rsid w:val="00990C63"/>
    <w:rsid w:val="00A26632"/>
    <w:rsid w:val="00A2742B"/>
    <w:rsid w:val="00B46365"/>
    <w:rsid w:val="00B91127"/>
    <w:rsid w:val="00B91492"/>
    <w:rsid w:val="00BF0055"/>
    <w:rsid w:val="00C01B09"/>
    <w:rsid w:val="00C51513"/>
    <w:rsid w:val="00CA58FB"/>
    <w:rsid w:val="00DA7B6A"/>
    <w:rsid w:val="00DE1CDC"/>
    <w:rsid w:val="00E26576"/>
    <w:rsid w:val="00EC533D"/>
    <w:rsid w:val="00EE238E"/>
    <w:rsid w:val="00F507F6"/>
    <w:rsid w:val="00FE0F88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8B7F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B7F06"/>
  </w:style>
  <w:style w:type="paragraph" w:styleId="Rodap">
    <w:name w:val="footer"/>
    <w:basedOn w:val="Normal"/>
    <w:link w:val="RodapCarcter"/>
    <w:uiPriority w:val="99"/>
    <w:unhideWhenUsed/>
    <w:rsid w:val="008B7F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B7F06"/>
  </w:style>
  <w:style w:type="paragraph" w:customStyle="1" w:styleId="ecxmsonormal">
    <w:name w:val="ecxmsonormal"/>
    <w:basedOn w:val="Normal"/>
    <w:rsid w:val="00611518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8B7F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B7F06"/>
  </w:style>
  <w:style w:type="paragraph" w:styleId="Rodap">
    <w:name w:val="footer"/>
    <w:basedOn w:val="Normal"/>
    <w:link w:val="RodapCarcter"/>
    <w:uiPriority w:val="99"/>
    <w:unhideWhenUsed/>
    <w:rsid w:val="008B7F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B7F06"/>
  </w:style>
  <w:style w:type="paragraph" w:customStyle="1" w:styleId="ecxmsonormal">
    <w:name w:val="ecxmsonormal"/>
    <w:basedOn w:val="Normal"/>
    <w:rsid w:val="00611518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3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567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1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70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93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857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890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74264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974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139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99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4774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597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495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3884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2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155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8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92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7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23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12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20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57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04563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845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42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602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169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321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814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9500934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6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0537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8726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3215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776204">
                                                                                                  <w:blockQuote w:val="1"/>
                                                                                                  <w:marLeft w:val="96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4126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85512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16920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793223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463128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D9BA7-EDB5-4112-8C73-AD8EBDE70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CMRGS / G.C.I. - Nuno Rebocho</dc:creator>
  <cp:lastModifiedBy>Anabela Carvalho</cp:lastModifiedBy>
  <cp:revision>2</cp:revision>
  <dcterms:created xsi:type="dcterms:W3CDTF">2015-03-12T19:01:00Z</dcterms:created>
  <dcterms:modified xsi:type="dcterms:W3CDTF">2015-03-12T19:01:00Z</dcterms:modified>
</cp:coreProperties>
</file>