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  <w:t>Paulo Flores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  <w:t xml:space="preserve">Ficha técnica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</w:pPr>
      <w:r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30303"/>
          <w:sz w:val="21"/>
          <w:lang w:val="pt-pt" w:bidi="ar-sa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ar-sa"/>
        </w:rPr>
        <w:t xml:space="preserve">Nome da música: </w:t>
      </w:r>
      <w:r>
        <w:rPr>
          <w:rFonts w:ascii="Arial" w:hAnsi="Arial"/>
          <w:color w:val="030303"/>
          <w:sz w:val="21"/>
          <w:lang w:val="pt-pt" w:bidi="ar-sa"/>
        </w:rPr>
        <w:t>Njila ia Dikanga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ar-sa"/>
        </w:rPr>
        <w:t>Voz</w:t>
      </w:r>
      <w:r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  <w:t xml:space="preserve"> - Paulo Flores e Yuri da Cunha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ar-sa"/>
        </w:rPr>
        <w:t>Letra</w:t>
      </w:r>
      <w:r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  <w:t xml:space="preserve"> - Paulo Flores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ar-sa"/>
        </w:rPr>
        <w:t xml:space="preserve">Música </w:t>
      </w:r>
      <w:r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  <w:t>- Paulo Flores e Yuri da Cunha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</w:pPr>
      <w:r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  <w:lang w:val="pt-pt" w:bidi="ar-sa"/>
        </w:rPr>
      </w:pPr>
      <w:r>
        <w:rPr>
          <w:rFonts w:ascii="Calibri" w:hAnsi="Calibri" w:eastAsia="Calibri" w:cs="Calibri"/>
          <w:sz w:val="24"/>
          <w:szCs w:val="24"/>
          <w:lang w:val="pt-pt" w:bidi="ar-sa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  <w:lang w:val="pt-pt" w:bidi="ar-sa"/>
        </w:rPr>
      </w:pPr>
      <w:r>
        <w:rPr>
          <w:rFonts w:ascii="Calibri" w:hAnsi="Calibri" w:eastAsia="Calibri" w:cs="Calibri"/>
          <w:sz w:val="24"/>
          <w:szCs w:val="24"/>
          <w:lang w:val="pt-pt" w:bidi="ar-sa"/>
        </w:rPr>
        <w:t>A UCCLA compromete-se a fazer uma utilização adequada dos direitos de autor.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87483009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2020-04-21T15:26:15Z</dcterms:created>
  <dcterms:modified xsi:type="dcterms:W3CDTF">2020-04-21T15:30:09Z</dcterms:modified>
</cp:coreProperties>
</file>