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  <w:lang w:val="pt-pt" w:bidi="pt-pt"/>
        </w:rPr>
      </w:pPr>
      <w:r>
        <w:rPr>
          <w:rFonts w:ascii="Calibri" w:hAnsi="Calibri" w:eastAsia="Calibri" w:cs="Calibri"/>
          <w:b/>
          <w:sz w:val="24"/>
          <w:szCs w:val="24"/>
          <w:lang w:val="pt-pt" w:bidi="pt-pt"/>
        </w:rPr>
        <w:t>Paulo de Carvalho</w:t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  <w:lang w:val="pt-pt" w:bidi="pt-pt"/>
        </w:rPr>
      </w:pPr>
      <w:r>
        <w:rPr>
          <w:rFonts w:ascii="Calibri" w:hAnsi="Calibri" w:eastAsia="Calibri" w:cs="Calibri"/>
          <w:b/>
          <w:sz w:val="24"/>
          <w:szCs w:val="24"/>
          <w:lang w:val="pt-pt" w:bidi="pt-pt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  <w:lang w:val="pt-pt" w:bidi="pt-pt"/>
        </w:rPr>
      </w:pPr>
      <w:r>
        <w:rPr>
          <w:rFonts w:ascii="Calibri" w:hAnsi="Calibri" w:eastAsia="Calibri" w:cs="Calibri"/>
          <w:b/>
          <w:sz w:val="24"/>
          <w:szCs w:val="24"/>
          <w:lang w:val="pt-pt" w:bidi="pt-pt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  <w:lang w:val="pt-pt" w:bidi="pt-pt"/>
        </w:rPr>
      </w:pPr>
      <w:r>
        <w:rPr>
          <w:rFonts w:ascii="Calibri" w:hAnsi="Calibri" w:eastAsia="Calibri" w:cs="Calibri"/>
          <w:b/>
          <w:sz w:val="24"/>
          <w:szCs w:val="24"/>
          <w:lang w:val="pt-pt" w:bidi="pt-pt"/>
        </w:rPr>
      </w:r>
    </w:p>
    <w:p>
      <w:pPr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  <w:lang w:val="pt-pt" w:bidi="pt-pt"/>
        </w:rPr>
      </w:pPr>
      <w:r>
        <w:rPr>
          <w:rFonts w:ascii="Calibri" w:hAnsi="Calibri" w:eastAsia="Calibri" w:cs="Calibri"/>
          <w:b/>
          <w:sz w:val="24"/>
          <w:szCs w:val="24"/>
          <w:lang w:val="pt-pt" w:bidi="pt-pt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  <w:lang w:val="pt-pt" w:bidi="pt-pt"/>
        </w:rPr>
      </w:pPr>
      <w:r>
        <w:rPr>
          <w:rFonts w:ascii="Calibri" w:hAnsi="Calibri" w:eastAsia="Calibri" w:cs="Calibri"/>
          <w:b/>
          <w:sz w:val="24"/>
          <w:szCs w:val="24"/>
          <w:lang w:val="pt-pt" w:bidi="pt-pt"/>
        </w:rPr>
        <w:t xml:space="preserve">Ficha técnica 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  <w:lang w:val="pt-pt" w:bidi="pt-pt"/>
        </w:rPr>
      </w:pPr>
      <w:r>
        <w:rPr>
          <w:rFonts w:ascii="Calibri" w:hAnsi="Calibri" w:eastAsia="Calibri" w:cs="Calibri"/>
          <w:b/>
          <w:sz w:val="24"/>
          <w:szCs w:val="24"/>
          <w:lang w:val="pt-pt" w:bidi="pt-pt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  <w:lang w:val="pt-pt" w:bidi="pt-pt"/>
        </w:rPr>
      </w:pPr>
      <w:r>
        <w:rPr>
          <w:rFonts w:ascii="Calibri" w:hAnsi="Calibri" w:eastAsia="Calibri" w:cs="Calibri"/>
          <w:color w:val="030303"/>
          <w:sz w:val="24"/>
          <w:szCs w:val="24"/>
          <w:lang w:val="pt-pt" w:bidi="pt-pt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30303"/>
          <w:sz w:val="21"/>
          <w:lang w:val="pt-pt" w:bidi="pt-pt"/>
        </w:rPr>
      </w:pPr>
      <w:r>
        <w:rPr>
          <w:rFonts w:ascii="Calibri" w:hAnsi="Calibri" w:eastAsia="Calibri" w:cs="Calibri"/>
          <w:b/>
          <w:color w:val="030303"/>
          <w:sz w:val="24"/>
          <w:szCs w:val="24"/>
          <w:lang w:val="pt-pt" w:bidi="pt-pt"/>
        </w:rPr>
        <w:t xml:space="preserve">Nome da música: </w:t>
      </w:r>
      <w:r>
        <w:rPr>
          <w:rFonts w:ascii="Arial" w:hAnsi="Arial"/>
          <w:color w:val="030303"/>
          <w:sz w:val="21"/>
          <w:lang w:val="pt-pt" w:bidi="pt-pt"/>
        </w:rPr>
        <w:t>Mulher é vida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  <w:lang w:val="pt-pt" w:bidi="pt-pt"/>
        </w:rPr>
      </w:pPr>
      <w:r>
        <w:rPr>
          <w:rFonts w:ascii="Calibri" w:hAnsi="Calibri" w:eastAsia="Calibri" w:cs="Calibri"/>
          <w:b/>
          <w:color w:val="030303"/>
          <w:sz w:val="24"/>
          <w:szCs w:val="24"/>
          <w:lang w:val="pt-pt" w:bidi="pt-pt"/>
        </w:rPr>
        <w:t>Voz</w:t>
      </w:r>
      <w:r>
        <w:rPr>
          <w:rFonts w:ascii="Calibri" w:hAnsi="Calibri" w:eastAsia="Calibri" w:cs="Calibri"/>
          <w:color w:val="030303"/>
          <w:sz w:val="24"/>
          <w:szCs w:val="24"/>
          <w:lang w:val="pt-pt" w:bidi="pt-pt"/>
        </w:rPr>
        <w:t xml:space="preserve"> - Paulo de Cravalho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  <w:lang w:val="pt-pt" w:bidi="pt-pt"/>
        </w:rPr>
      </w:pPr>
      <w:r>
        <w:rPr>
          <w:rFonts w:ascii="Calibri" w:hAnsi="Calibri" w:eastAsia="Calibri" w:cs="Calibri"/>
          <w:b/>
          <w:bCs/>
          <w:color w:val="030303"/>
          <w:sz w:val="24"/>
          <w:szCs w:val="24"/>
          <w:lang w:val="pt-pt" w:bidi="pt-pt"/>
        </w:rPr>
        <w:t>Álbum</w:t>
      </w:r>
      <w:r>
        <w:rPr>
          <w:rFonts w:ascii="Calibri" w:hAnsi="Calibri" w:eastAsia="Calibri" w:cs="Calibri"/>
          <w:color w:val="030303"/>
          <w:sz w:val="24"/>
          <w:szCs w:val="24"/>
          <w:lang w:val="pt-pt" w:bidi="pt-pt"/>
        </w:rPr>
        <w:t xml:space="preserve"> - Mátria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  <w:lang w:val="pt-pt" w:bidi="pt-pt"/>
        </w:rPr>
      </w:pPr>
      <w:r>
        <w:rPr>
          <w:rFonts w:ascii="Calibri" w:hAnsi="Calibri" w:eastAsia="Calibri" w:cs="Calibri"/>
          <w:b/>
          <w:bCs/>
          <w:color w:val="030303"/>
          <w:sz w:val="24"/>
          <w:szCs w:val="24"/>
          <w:lang w:val="pt-pt" w:bidi="pt-pt"/>
        </w:rPr>
        <w:t xml:space="preserve">Ano </w:t>
      </w:r>
      <w:r>
        <w:rPr>
          <w:rFonts w:ascii="Calibri" w:hAnsi="Calibri" w:eastAsia="Calibri" w:cs="Calibri"/>
          <w:color w:val="030303"/>
          <w:sz w:val="24"/>
          <w:szCs w:val="24"/>
          <w:lang w:val="pt-pt" w:bidi="pt-pt"/>
        </w:rPr>
        <w:t xml:space="preserve"> - 1999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4"/>
          <w:szCs w:val="24"/>
          <w:lang w:val="pt-pt" w:bidi="pt-pt"/>
        </w:rPr>
      </w:pPr>
      <w:r>
        <w:rPr>
          <w:rFonts w:ascii="Calibri" w:hAnsi="Calibri" w:eastAsia="Calibri" w:cs="Calibri"/>
          <w:sz w:val="24"/>
          <w:szCs w:val="24"/>
          <w:lang w:val="pt-pt" w:bidi="pt-pt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4"/>
          <w:szCs w:val="24"/>
          <w:lang w:val="pt-pt" w:bidi="pt-pt"/>
        </w:rPr>
      </w:pPr>
      <w:r>
        <w:rPr>
          <w:rFonts w:ascii="Calibri" w:hAnsi="Calibri" w:eastAsia="Calibri" w:cs="Calibri"/>
          <w:sz w:val="24"/>
          <w:szCs w:val="24"/>
          <w:lang w:val="pt-pt" w:bidi="pt-pt"/>
        </w:rPr>
        <w:t>A UCCLA compromete-se a fazer uma utilização adequada dos direitos de autor.</w:t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a" w:pos="below" w:numFmt="decimal"/>
    <w:caption w:name="Ilustração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1"/>
    <w:tmLastPosFrameIdx w:val="0"/>
    <w:tmLastPosCaret>
      <w:tmLastPosPgfIdx w:val="14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87411902" w:val="976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pt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pt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2020-04-20T19:41:11Z</dcterms:created>
  <dcterms:modified xsi:type="dcterms:W3CDTF">2020-04-20T19:45:02Z</dcterms:modified>
</cp:coreProperties>
</file>