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3960F" w14:textId="77777777" w:rsidR="006673A5" w:rsidRPr="004E69C9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4E69C9">
        <w:rPr>
          <w:rFonts w:asciiTheme="majorHAnsi" w:hAnsiTheme="majorHAnsi" w:cstheme="majorHAnsi"/>
          <w:color w:val="000000"/>
          <w:lang w:val="pt-PT"/>
        </w:rPr>
        <w:t>Aprovado por ______________ </w:t>
      </w:r>
    </w:p>
    <w:p w14:paraId="11B08F20" w14:textId="4DFA9021" w:rsidR="006673A5" w:rsidRPr="004E69C9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4E69C9">
        <w:rPr>
          <w:rFonts w:asciiTheme="majorHAnsi" w:hAnsiTheme="majorHAnsi" w:cstheme="majorHAnsi"/>
          <w:color w:val="000000"/>
          <w:lang w:val="pt-PT"/>
        </w:rPr>
        <w:t>XLIII Assembleia Geral </w:t>
      </w:r>
    </w:p>
    <w:p w14:paraId="3D6F88A8" w14:textId="15BA3ECE" w:rsidR="006673A5" w:rsidRPr="004E69C9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4E69C9">
        <w:rPr>
          <w:rFonts w:asciiTheme="majorHAnsi" w:hAnsiTheme="majorHAnsi" w:cstheme="majorHAnsi"/>
          <w:color w:val="000000"/>
          <w:lang w:val="pt-PT"/>
        </w:rPr>
        <w:t>Macau, 13 de abril de 2026 </w:t>
      </w:r>
    </w:p>
    <w:p w14:paraId="7ADA5A30" w14:textId="77777777" w:rsidR="006673A5" w:rsidRPr="004E69C9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4E69C9">
        <w:rPr>
          <w:rFonts w:asciiTheme="majorHAnsi" w:hAnsiTheme="majorHAnsi" w:cstheme="majorHAnsi"/>
          <w:color w:val="000000"/>
          <w:lang w:val="pt-PT"/>
        </w:rPr>
        <w:t>O Presidente da Mesa </w:t>
      </w:r>
    </w:p>
    <w:p w14:paraId="49D13F6D" w14:textId="77777777" w:rsidR="006673A5" w:rsidRPr="004E69C9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3D620EA2" w14:textId="77777777" w:rsidR="006673A5" w:rsidRPr="004E69C9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2667999" w14:textId="77777777" w:rsidR="006673A5" w:rsidRPr="004E69C9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B4670AE" w14:textId="19FB5DA1" w:rsidR="004845A8" w:rsidRPr="004E69C9" w:rsidRDefault="000F1C4D" w:rsidP="000F1C4D">
      <w:pPr>
        <w:spacing w:line="276" w:lineRule="auto"/>
        <w:contextualSpacing/>
        <w:jc w:val="center"/>
        <w:rPr>
          <w:rFonts w:ascii="Cambria" w:hAnsi="Cambria" w:cs="Calibri Light"/>
          <w:bCs/>
          <w:color w:val="000000"/>
          <w:lang w:val="pt-PT" w:eastAsia="pt-PT"/>
        </w:rPr>
      </w:pPr>
      <w:r w:rsidRPr="004E69C9">
        <w:rPr>
          <w:rFonts w:ascii="Cambria" w:hAnsi="Cambria"/>
          <w:b/>
          <w:bCs/>
          <w:lang w:val="pt-PT"/>
        </w:rPr>
        <w:t xml:space="preserve">Moção N.º </w:t>
      </w:r>
      <w:r w:rsidR="000A00E5" w:rsidRPr="004E69C9">
        <w:rPr>
          <w:rFonts w:ascii="Cambria" w:hAnsi="Cambria"/>
          <w:b/>
          <w:bCs/>
          <w:lang w:val="pt-PT"/>
        </w:rPr>
        <w:t>3</w:t>
      </w:r>
    </w:p>
    <w:p w14:paraId="285D7EDB" w14:textId="77777777" w:rsidR="004845A8" w:rsidRPr="004E69C9" w:rsidRDefault="004845A8" w:rsidP="004845A8">
      <w:pPr>
        <w:spacing w:line="276" w:lineRule="auto"/>
        <w:jc w:val="both"/>
        <w:rPr>
          <w:rFonts w:ascii="Cambria" w:hAnsi="Cambria" w:cs="Calibri Light"/>
          <w:bCs/>
          <w:color w:val="000000"/>
          <w:lang w:val="pt-PT"/>
        </w:rPr>
      </w:pPr>
    </w:p>
    <w:p w14:paraId="7907305D" w14:textId="244DFDE5" w:rsidR="004E69C9" w:rsidRPr="004E69C9" w:rsidRDefault="004E69C9" w:rsidP="004E69C9">
      <w:pPr>
        <w:spacing w:line="276" w:lineRule="auto"/>
        <w:jc w:val="center"/>
        <w:rPr>
          <w:rFonts w:ascii="Cambria" w:hAnsi="Cambria" w:cs="Calibri Light"/>
          <w:b/>
          <w:color w:val="000000"/>
          <w:lang w:val="pt-PT"/>
        </w:rPr>
      </w:pPr>
      <w:r w:rsidRPr="004E69C9">
        <w:rPr>
          <w:rFonts w:ascii="Cambria" w:hAnsi="Cambria" w:cs="Calibri Light"/>
          <w:b/>
          <w:color w:val="000000"/>
          <w:lang w:val="pt-PT"/>
        </w:rPr>
        <w:t xml:space="preserve">Solidariedade </w:t>
      </w:r>
      <w:r w:rsidR="00651E0A">
        <w:rPr>
          <w:rFonts w:ascii="Cambria" w:hAnsi="Cambria" w:cs="Calibri Light"/>
          <w:b/>
          <w:color w:val="000000"/>
          <w:lang w:val="pt-PT"/>
        </w:rPr>
        <w:t xml:space="preserve">com as populações afetadas </w:t>
      </w:r>
      <w:r w:rsidRPr="004E69C9">
        <w:rPr>
          <w:rFonts w:ascii="Cambria" w:hAnsi="Cambria" w:cs="Calibri Light"/>
          <w:b/>
          <w:color w:val="000000"/>
          <w:lang w:val="pt-PT"/>
        </w:rPr>
        <w:t xml:space="preserve">pelas tempestades </w:t>
      </w:r>
      <w:r w:rsidR="00651E0A">
        <w:rPr>
          <w:rFonts w:ascii="Cambria" w:hAnsi="Cambria" w:cs="Calibri Light"/>
          <w:b/>
          <w:color w:val="000000"/>
          <w:lang w:val="pt-PT"/>
        </w:rPr>
        <w:t>em</w:t>
      </w:r>
      <w:r w:rsidRPr="004E69C9">
        <w:rPr>
          <w:rFonts w:ascii="Cambria" w:hAnsi="Cambria" w:cs="Calibri Light"/>
          <w:b/>
          <w:color w:val="000000"/>
          <w:lang w:val="pt-PT"/>
        </w:rPr>
        <w:t xml:space="preserve"> Portugal</w:t>
      </w:r>
    </w:p>
    <w:p w14:paraId="25D86184" w14:textId="77777777" w:rsidR="004845A8" w:rsidRPr="004E69C9" w:rsidRDefault="004845A8" w:rsidP="004845A8">
      <w:pPr>
        <w:jc w:val="both"/>
        <w:rPr>
          <w:rFonts w:ascii="Cambria" w:hAnsi="Cambria"/>
          <w:lang w:val="pt-PT"/>
        </w:rPr>
      </w:pPr>
    </w:p>
    <w:p w14:paraId="1AAAB92B" w14:textId="36E67BDC" w:rsidR="00E064FA" w:rsidRPr="004E69C9" w:rsidRDefault="00E064FA" w:rsidP="00E064FA">
      <w:pPr>
        <w:jc w:val="both"/>
        <w:rPr>
          <w:rFonts w:ascii="Cambria" w:hAnsi="Cambria"/>
          <w:lang w:val="pt-PT"/>
        </w:rPr>
      </w:pPr>
      <w:r w:rsidRPr="004E69C9">
        <w:rPr>
          <w:rFonts w:ascii="Cambria" w:hAnsi="Cambria"/>
          <w:lang w:val="pt-PT"/>
        </w:rPr>
        <w:t xml:space="preserve">Considerando que, no início de 2026, Portugal foi atingido por </w:t>
      </w:r>
      <w:r w:rsidR="004E69C9">
        <w:rPr>
          <w:rFonts w:ascii="Cambria" w:hAnsi="Cambria"/>
          <w:lang w:val="pt-PT"/>
        </w:rPr>
        <w:t>diversos</w:t>
      </w:r>
      <w:r w:rsidRPr="004E69C9">
        <w:rPr>
          <w:rFonts w:ascii="Cambria" w:hAnsi="Cambria"/>
          <w:lang w:val="pt-PT"/>
        </w:rPr>
        <w:t xml:space="preserve"> episódios de condições meteorológicas adversas, </w:t>
      </w:r>
      <w:r w:rsidR="004E69C9">
        <w:rPr>
          <w:rFonts w:ascii="Cambria" w:hAnsi="Cambria"/>
          <w:lang w:val="pt-PT"/>
        </w:rPr>
        <w:t xml:space="preserve">que </w:t>
      </w:r>
      <w:r w:rsidRPr="004E69C9">
        <w:rPr>
          <w:rFonts w:ascii="Cambria" w:hAnsi="Cambria"/>
          <w:lang w:val="pt-PT"/>
        </w:rPr>
        <w:t>provoca</w:t>
      </w:r>
      <w:r w:rsidR="004E69C9">
        <w:rPr>
          <w:rFonts w:ascii="Cambria" w:hAnsi="Cambria"/>
          <w:lang w:val="pt-PT"/>
        </w:rPr>
        <w:t>ram</w:t>
      </w:r>
      <w:r w:rsidRPr="004E69C9">
        <w:rPr>
          <w:rFonts w:ascii="Cambria" w:hAnsi="Cambria"/>
          <w:lang w:val="pt-PT"/>
        </w:rPr>
        <w:t xml:space="preserve"> </w:t>
      </w:r>
      <w:r w:rsidR="004E69C9">
        <w:rPr>
          <w:rFonts w:ascii="Cambria" w:hAnsi="Cambria"/>
          <w:lang w:val="pt-PT"/>
        </w:rPr>
        <w:t xml:space="preserve">vítimas </w:t>
      </w:r>
      <w:r w:rsidRPr="004E69C9">
        <w:rPr>
          <w:rFonts w:ascii="Cambria" w:hAnsi="Cambria"/>
          <w:lang w:val="pt-PT"/>
        </w:rPr>
        <w:t>mort</w:t>
      </w:r>
      <w:r w:rsidR="004E69C9">
        <w:rPr>
          <w:rFonts w:ascii="Cambria" w:hAnsi="Cambria"/>
          <w:lang w:val="pt-PT"/>
        </w:rPr>
        <w:t>ais</w:t>
      </w:r>
      <w:r w:rsidRPr="004E69C9">
        <w:rPr>
          <w:rFonts w:ascii="Cambria" w:hAnsi="Cambria"/>
          <w:lang w:val="pt-PT"/>
        </w:rPr>
        <w:t>, inundações, danos em habitações, infraestruturas e equipamentos públicos, bem como prejuízos significativos para famílias, comerciantes, agricultores e autarquias locais;</w:t>
      </w:r>
    </w:p>
    <w:p w14:paraId="228E7779" w14:textId="77777777" w:rsidR="00E064FA" w:rsidRPr="004E69C9" w:rsidRDefault="00E064FA" w:rsidP="00E064FA">
      <w:pPr>
        <w:jc w:val="both"/>
        <w:rPr>
          <w:rFonts w:ascii="Cambria" w:hAnsi="Cambria"/>
          <w:lang w:val="pt-PT"/>
        </w:rPr>
      </w:pPr>
    </w:p>
    <w:p w14:paraId="4E8A100F" w14:textId="7DA12230" w:rsidR="00E064FA" w:rsidRPr="004E69C9" w:rsidRDefault="00E064FA" w:rsidP="00E064FA">
      <w:pPr>
        <w:jc w:val="both"/>
        <w:rPr>
          <w:rFonts w:ascii="Cambria" w:hAnsi="Cambria"/>
          <w:lang w:val="pt-PT"/>
        </w:rPr>
      </w:pPr>
      <w:r w:rsidRPr="004E69C9">
        <w:rPr>
          <w:rFonts w:ascii="Cambria" w:hAnsi="Cambria"/>
          <w:lang w:val="pt-PT"/>
        </w:rPr>
        <w:t xml:space="preserve">considerando que muitas cidades membro da UCCLA </w:t>
      </w:r>
      <w:r w:rsidR="004E69C9">
        <w:rPr>
          <w:rFonts w:ascii="Cambria" w:hAnsi="Cambria"/>
          <w:lang w:val="pt-PT"/>
        </w:rPr>
        <w:t xml:space="preserve">foram diretamente afetadas pelo </w:t>
      </w:r>
      <w:r w:rsidRPr="004E69C9">
        <w:rPr>
          <w:rFonts w:ascii="Cambria" w:hAnsi="Cambria"/>
          <w:lang w:val="pt-PT"/>
        </w:rPr>
        <w:t xml:space="preserve">impacto destes fenómenos </w:t>
      </w:r>
      <w:r w:rsidR="004E69C9">
        <w:rPr>
          <w:rFonts w:ascii="Cambria" w:hAnsi="Cambria"/>
          <w:lang w:val="pt-PT"/>
        </w:rPr>
        <w:t xml:space="preserve">meteorológicos </w:t>
      </w:r>
      <w:r w:rsidRPr="004E69C9">
        <w:rPr>
          <w:rFonts w:ascii="Cambria" w:hAnsi="Cambria"/>
          <w:lang w:val="pt-PT"/>
        </w:rPr>
        <w:t xml:space="preserve">extremos; </w:t>
      </w:r>
    </w:p>
    <w:p w14:paraId="414E0D4C" w14:textId="77777777" w:rsidR="00E064FA" w:rsidRPr="004E69C9" w:rsidRDefault="00E064FA" w:rsidP="00E064FA">
      <w:pPr>
        <w:jc w:val="both"/>
        <w:rPr>
          <w:rFonts w:ascii="Cambria" w:hAnsi="Cambria"/>
          <w:lang w:val="pt-PT"/>
        </w:rPr>
      </w:pPr>
    </w:p>
    <w:p w14:paraId="2196E4A5" w14:textId="77777777" w:rsidR="00E064FA" w:rsidRPr="004E69C9" w:rsidRDefault="00E064FA" w:rsidP="00E064FA">
      <w:pPr>
        <w:jc w:val="both"/>
        <w:rPr>
          <w:rFonts w:ascii="Cambria" w:hAnsi="Cambria"/>
          <w:lang w:val="pt-PT"/>
        </w:rPr>
      </w:pPr>
    </w:p>
    <w:p w14:paraId="34CE5593" w14:textId="223B5F52" w:rsidR="00E064FA" w:rsidRPr="004E69C9" w:rsidRDefault="00E064FA" w:rsidP="00E064FA">
      <w:pPr>
        <w:jc w:val="both"/>
        <w:rPr>
          <w:rFonts w:ascii="Cambria" w:hAnsi="Cambria"/>
          <w:lang w:val="pt-PT"/>
        </w:rPr>
      </w:pPr>
      <w:r w:rsidRPr="004E69C9">
        <w:rPr>
          <w:rFonts w:ascii="Cambria" w:hAnsi="Cambria"/>
          <w:lang w:val="pt-PT"/>
        </w:rPr>
        <w:t>A Assembleia Geral da UCCLA reunida, no dia 13 de abril de 2026, em Macau, delibera:</w:t>
      </w:r>
    </w:p>
    <w:p w14:paraId="6AB5B4C1" w14:textId="77777777" w:rsidR="00E064FA" w:rsidRPr="004E69C9" w:rsidRDefault="00E064FA" w:rsidP="00E064FA">
      <w:pPr>
        <w:jc w:val="both"/>
        <w:rPr>
          <w:rFonts w:ascii="Cambria" w:hAnsi="Cambria"/>
          <w:lang w:val="pt-PT"/>
        </w:rPr>
      </w:pPr>
    </w:p>
    <w:p w14:paraId="67B1613B" w14:textId="326AD25F" w:rsidR="00E064FA" w:rsidRPr="004E69C9" w:rsidRDefault="00E064FA" w:rsidP="00E064FA">
      <w:pPr>
        <w:jc w:val="both"/>
        <w:rPr>
          <w:rFonts w:ascii="Cambria" w:hAnsi="Cambria"/>
          <w:lang w:val="pt-PT"/>
        </w:rPr>
      </w:pPr>
      <w:r w:rsidRPr="004E69C9">
        <w:rPr>
          <w:rFonts w:ascii="Cambria" w:hAnsi="Cambria"/>
          <w:lang w:val="pt-PT"/>
        </w:rPr>
        <w:t xml:space="preserve">- Manifestar </w:t>
      </w:r>
      <w:r w:rsidR="004E69C9">
        <w:rPr>
          <w:rFonts w:ascii="Cambria" w:hAnsi="Cambria"/>
          <w:lang w:val="pt-PT"/>
        </w:rPr>
        <w:t xml:space="preserve">o seu </w:t>
      </w:r>
      <w:r w:rsidRPr="004E69C9">
        <w:rPr>
          <w:rFonts w:ascii="Cambria" w:hAnsi="Cambria"/>
          <w:lang w:val="pt-PT"/>
        </w:rPr>
        <w:t xml:space="preserve">pesar às famílias </w:t>
      </w:r>
      <w:r w:rsidR="004E69C9">
        <w:rPr>
          <w:rFonts w:ascii="Cambria" w:hAnsi="Cambria"/>
          <w:lang w:val="pt-PT"/>
        </w:rPr>
        <w:t>das vítimas mortais</w:t>
      </w:r>
      <w:r w:rsidRPr="004E69C9">
        <w:rPr>
          <w:rFonts w:ascii="Cambria" w:hAnsi="Cambria"/>
          <w:lang w:val="pt-PT"/>
        </w:rPr>
        <w:t xml:space="preserve"> e </w:t>
      </w:r>
      <w:r w:rsidR="004E69C9">
        <w:rPr>
          <w:rFonts w:ascii="Cambria" w:hAnsi="Cambria"/>
          <w:lang w:val="pt-PT"/>
        </w:rPr>
        <w:t xml:space="preserve">expressar </w:t>
      </w:r>
      <w:r w:rsidRPr="004E69C9">
        <w:rPr>
          <w:rFonts w:ascii="Cambria" w:hAnsi="Cambria"/>
          <w:lang w:val="pt-PT"/>
        </w:rPr>
        <w:t>solidariedade para com todas as populações afetadas pelas tempestades que atingiram Portugal no início de 2026;</w:t>
      </w:r>
    </w:p>
    <w:p w14:paraId="0D0444A7" w14:textId="14B64F64" w:rsidR="00E064FA" w:rsidRPr="004E69C9" w:rsidRDefault="00E064FA" w:rsidP="00E064FA">
      <w:pPr>
        <w:jc w:val="both"/>
        <w:rPr>
          <w:rFonts w:ascii="Cambria" w:hAnsi="Cambria"/>
          <w:lang w:val="pt-PT"/>
        </w:rPr>
      </w:pPr>
      <w:r w:rsidRPr="004E69C9">
        <w:rPr>
          <w:rFonts w:ascii="Cambria" w:hAnsi="Cambria"/>
          <w:lang w:val="pt-PT"/>
        </w:rPr>
        <w:t xml:space="preserve">- Dar conhecimento da presente moção às entidades competentes. </w:t>
      </w:r>
    </w:p>
    <w:p w14:paraId="47E59339" w14:textId="77777777" w:rsidR="000F1C4D" w:rsidRPr="004E69C9" w:rsidRDefault="000F1C4D" w:rsidP="004845A8">
      <w:pPr>
        <w:jc w:val="both"/>
        <w:rPr>
          <w:rFonts w:ascii="Cambria" w:hAnsi="Cambria"/>
          <w:lang w:val="pt-PT"/>
        </w:rPr>
      </w:pPr>
    </w:p>
    <w:p w14:paraId="3DD3FC88" w14:textId="77777777" w:rsidR="000F1C4D" w:rsidRPr="004E69C9" w:rsidRDefault="000F1C4D" w:rsidP="004845A8">
      <w:pPr>
        <w:jc w:val="both"/>
        <w:rPr>
          <w:rFonts w:ascii="Cambria" w:hAnsi="Cambria"/>
          <w:lang w:val="pt-PT"/>
        </w:rPr>
      </w:pPr>
    </w:p>
    <w:p w14:paraId="72AFECDA" w14:textId="77777777" w:rsidR="000F1C4D" w:rsidRPr="004E69C9" w:rsidRDefault="000F1C4D" w:rsidP="004845A8">
      <w:pPr>
        <w:jc w:val="both"/>
        <w:rPr>
          <w:rFonts w:ascii="Cambria" w:hAnsi="Cambria"/>
          <w:lang w:val="pt-PT"/>
        </w:rPr>
      </w:pPr>
    </w:p>
    <w:p w14:paraId="435A86D6" w14:textId="77777777" w:rsidR="000F1C4D" w:rsidRPr="004E69C9" w:rsidRDefault="000F1C4D" w:rsidP="004845A8">
      <w:pPr>
        <w:jc w:val="both"/>
        <w:rPr>
          <w:rFonts w:ascii="Cambria" w:hAnsi="Cambria"/>
          <w:lang w:val="pt-PT"/>
        </w:rPr>
      </w:pPr>
    </w:p>
    <w:p w14:paraId="7921C324" w14:textId="77777777" w:rsidR="004845A8" w:rsidRPr="004E69C9" w:rsidRDefault="004845A8" w:rsidP="004845A8">
      <w:pPr>
        <w:jc w:val="both"/>
        <w:rPr>
          <w:rFonts w:ascii="Cambria" w:hAnsi="Cambria"/>
          <w:lang w:val="pt-PT"/>
        </w:rPr>
      </w:pPr>
    </w:p>
    <w:p w14:paraId="79B15D3B" w14:textId="4DF1227E" w:rsidR="006673A5" w:rsidRPr="004E69C9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4E69C9">
        <w:rPr>
          <w:rFonts w:asciiTheme="majorHAnsi" w:hAnsiTheme="majorHAnsi" w:cstheme="majorHAnsi"/>
          <w:kern w:val="2"/>
          <w:lang w:val="pt-PT"/>
          <w14:ligatures w14:val="standardContextual"/>
        </w:rPr>
        <w:t>O Presidente da Comissão Executiva,</w:t>
      </w:r>
    </w:p>
    <w:p w14:paraId="24529373" w14:textId="77777777" w:rsidR="006673A5" w:rsidRPr="004E69C9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</w:p>
    <w:p w14:paraId="0EEF75BA" w14:textId="38029681" w:rsidR="006673A5" w:rsidRPr="004E69C9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4E69C9">
        <w:rPr>
          <w:rFonts w:asciiTheme="majorHAnsi" w:hAnsiTheme="majorHAnsi" w:cstheme="majorHAnsi"/>
          <w:kern w:val="2"/>
          <w:lang w:val="pt-PT"/>
          <w14:ligatures w14:val="standardContextual"/>
        </w:rPr>
        <w:t>Eduardo Paes</w:t>
      </w:r>
    </w:p>
    <w:p w14:paraId="138416F9" w14:textId="2117859E" w:rsidR="006673A5" w:rsidRPr="004E69C9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4E69C9">
        <w:rPr>
          <w:rFonts w:asciiTheme="majorHAnsi" w:hAnsiTheme="majorHAnsi" w:cstheme="majorHAnsi"/>
          <w:kern w:val="2"/>
          <w:lang w:val="pt-PT"/>
          <w14:ligatures w14:val="standardContextual"/>
        </w:rPr>
        <w:t>(Prefeito do Rio de Janeiro)</w:t>
      </w:r>
    </w:p>
    <w:p w14:paraId="4830F906" w14:textId="77777777" w:rsidR="004B3FC6" w:rsidRPr="004E69C9" w:rsidRDefault="004B3FC6">
      <w:pPr>
        <w:pStyle w:val="Body"/>
      </w:pPr>
    </w:p>
    <w:sectPr w:rsidR="004B3FC6" w:rsidRPr="004E69C9" w:rsidSect="002A06EF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3753" w:right="1127" w:bottom="1906" w:left="1417" w:header="0" w:footer="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8AA9" w14:textId="77777777" w:rsidR="00BD2D80" w:rsidRDefault="00BD2D80">
      <w:r>
        <w:separator/>
      </w:r>
    </w:p>
  </w:endnote>
  <w:endnote w:type="continuationSeparator" w:id="0">
    <w:p w14:paraId="0A42B768" w14:textId="77777777" w:rsidR="00BD2D80" w:rsidRDefault="00BD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692F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4DBA756C" wp14:editId="0537953E">
          <wp:extent cx="7582194" cy="99564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odape_XLIII assembleia geral da uccla_2026_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112" cy="10083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AB3B" w14:textId="77777777" w:rsidR="00BD2D80" w:rsidRDefault="00BD2D80">
      <w:r>
        <w:separator/>
      </w:r>
    </w:p>
  </w:footnote>
  <w:footnote w:type="continuationSeparator" w:id="0">
    <w:p w14:paraId="1874E965" w14:textId="77777777" w:rsidR="00BD2D80" w:rsidRDefault="00BD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1128" w14:textId="77777777" w:rsidR="002A06EF" w:rsidRDefault="002A06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228D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067BF695" wp14:editId="5CAF5771">
          <wp:extent cx="7585075" cy="20066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_XLIII assembleia geral da uccla_2026_.jpg"/>
                  <pic:cNvPicPr>
                    <a:picLocks noChangeAspect="1"/>
                  </pic:cNvPicPr>
                </pic:nvPicPr>
                <pic:blipFill rotWithShape="1">
                  <a:blip r:embed="rId1"/>
                  <a:srcRect t="9258" b="5315"/>
                  <a:stretch/>
                </pic:blipFill>
                <pic:spPr bwMode="auto">
                  <a:xfrm>
                    <a:off x="0" y="0"/>
                    <a:ext cx="7623353" cy="2016726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E664" w14:textId="77777777" w:rsidR="002A06EF" w:rsidRDefault="002A0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AB7"/>
    <w:multiLevelType w:val="multilevel"/>
    <w:tmpl w:val="8EDC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1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C6"/>
    <w:rsid w:val="000A00E5"/>
    <w:rsid w:val="000F1C4D"/>
    <w:rsid w:val="002A06EF"/>
    <w:rsid w:val="004845A8"/>
    <w:rsid w:val="004B3FC6"/>
    <w:rsid w:val="004E69C9"/>
    <w:rsid w:val="00651E0A"/>
    <w:rsid w:val="006673A5"/>
    <w:rsid w:val="006A2F14"/>
    <w:rsid w:val="008C0DC3"/>
    <w:rsid w:val="009D0333"/>
    <w:rsid w:val="00B81226"/>
    <w:rsid w:val="00BD2D80"/>
    <w:rsid w:val="00BE114B"/>
    <w:rsid w:val="00E064FA"/>
    <w:rsid w:val="00ED610E"/>
    <w:rsid w:val="00F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89E81"/>
  <w15:docId w15:val="{E5640C01-DDFD-2240-A4B7-5BABF107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basedOn w:val="Normal"/>
    <w:link w:val="Cabealho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06EF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06E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Carvalho (SG/DRI/UCCLA)</dc:creator>
  <cp:lastModifiedBy>Anabela Carvalho (SG/DRI/UCCLA)</cp:lastModifiedBy>
  <cp:revision>6</cp:revision>
  <cp:lastPrinted>2026-03-16T12:03:00Z</cp:lastPrinted>
  <dcterms:created xsi:type="dcterms:W3CDTF">2026-03-11T16:23:00Z</dcterms:created>
  <dcterms:modified xsi:type="dcterms:W3CDTF">2026-03-16T12:05:00Z</dcterms:modified>
</cp:coreProperties>
</file>